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Ind w:w="-106" w:type="dxa"/>
        <w:tblLook w:val="01E0" w:firstRow="1" w:lastRow="1" w:firstColumn="1" w:lastColumn="1" w:noHBand="0" w:noVBand="0"/>
      </w:tblPr>
      <w:tblGrid>
        <w:gridCol w:w="5245"/>
        <w:gridCol w:w="4140"/>
      </w:tblGrid>
      <w:tr w:rsidR="007C14FB">
        <w:trPr>
          <w:trHeight w:val="3593"/>
        </w:trPr>
        <w:tc>
          <w:tcPr>
            <w:tcW w:w="5245" w:type="dxa"/>
          </w:tcPr>
          <w:p w:rsidR="007C14FB" w:rsidRPr="00125928" w:rsidRDefault="007C14FB" w:rsidP="002601FA">
            <w:pPr>
              <w:jc w:val="center"/>
              <w:rPr>
                <w:b/>
                <w:bCs/>
                <w:sz w:val="28"/>
                <w:szCs w:val="28"/>
              </w:rPr>
            </w:pPr>
            <w:r w:rsidRPr="00125928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7C14FB" w:rsidRPr="00125928" w:rsidRDefault="007C14FB" w:rsidP="002601FA">
            <w:pPr>
              <w:jc w:val="center"/>
              <w:rPr>
                <w:b/>
                <w:bCs/>
                <w:sz w:val="28"/>
                <w:szCs w:val="28"/>
              </w:rPr>
            </w:pPr>
            <w:r w:rsidRPr="00125928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7C14FB" w:rsidRPr="00125928" w:rsidRDefault="007C14FB" w:rsidP="002601FA">
            <w:pPr>
              <w:jc w:val="center"/>
              <w:rPr>
                <w:b/>
                <w:bCs/>
                <w:sz w:val="28"/>
                <w:szCs w:val="28"/>
              </w:rPr>
            </w:pPr>
            <w:r w:rsidRPr="00125928">
              <w:rPr>
                <w:b/>
                <w:bCs/>
                <w:sz w:val="28"/>
                <w:szCs w:val="28"/>
              </w:rPr>
              <w:t>ОБРАЗОВАНИЯ</w:t>
            </w:r>
          </w:p>
          <w:p w:rsidR="007C14FB" w:rsidRPr="00125928" w:rsidRDefault="007C14FB" w:rsidP="002601FA">
            <w:pPr>
              <w:jc w:val="center"/>
              <w:rPr>
                <w:b/>
                <w:bCs/>
                <w:sz w:val="28"/>
                <w:szCs w:val="28"/>
              </w:rPr>
            </w:pPr>
            <w:r w:rsidRPr="00125928">
              <w:rPr>
                <w:b/>
                <w:bCs/>
                <w:sz w:val="28"/>
                <w:szCs w:val="28"/>
              </w:rPr>
              <w:t>ЧКАЛОВСКИЙ СЕЛЬСОВЕТ</w:t>
            </w:r>
          </w:p>
          <w:p w:rsidR="007C14FB" w:rsidRPr="00125928" w:rsidRDefault="007C14FB" w:rsidP="002601FA">
            <w:pPr>
              <w:jc w:val="center"/>
              <w:rPr>
                <w:b/>
                <w:bCs/>
                <w:sz w:val="28"/>
                <w:szCs w:val="28"/>
              </w:rPr>
            </w:pPr>
            <w:r w:rsidRPr="00125928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7C14FB" w:rsidRPr="00125928" w:rsidRDefault="007C14FB" w:rsidP="002601FA">
            <w:pPr>
              <w:jc w:val="center"/>
              <w:rPr>
                <w:b/>
                <w:bCs/>
                <w:sz w:val="28"/>
                <w:szCs w:val="28"/>
              </w:rPr>
            </w:pPr>
            <w:r w:rsidRPr="00125928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7C14FB" w:rsidRPr="00125928" w:rsidRDefault="007C14FB" w:rsidP="002601FA">
            <w:pPr>
              <w:tabs>
                <w:tab w:val="center" w:pos="2376"/>
                <w:tab w:val="righ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25928">
              <w:rPr>
                <w:b/>
                <w:bCs/>
                <w:sz w:val="28"/>
                <w:szCs w:val="28"/>
              </w:rPr>
              <w:t>второй созыв</w:t>
            </w:r>
          </w:p>
          <w:p w:rsidR="007C14FB" w:rsidRPr="00125928" w:rsidRDefault="007C14FB" w:rsidP="00260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14FB" w:rsidRPr="00125928" w:rsidRDefault="007C14FB" w:rsidP="0026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 Е Ш Е Н И Е </w:t>
            </w:r>
          </w:p>
          <w:p w:rsidR="007C14FB" w:rsidRPr="00125928" w:rsidRDefault="007C14FB" w:rsidP="00260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14FB" w:rsidRPr="002632F8" w:rsidRDefault="007C14FB" w:rsidP="002601F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30 марта </w:t>
            </w:r>
            <w:proofErr w:type="gramStart"/>
            <w:r>
              <w:rPr>
                <w:sz w:val="28"/>
                <w:szCs w:val="28"/>
              </w:rPr>
              <w:t xml:space="preserve">2015 </w:t>
            </w:r>
            <w:r w:rsidRPr="00125928">
              <w:rPr>
                <w:sz w:val="28"/>
                <w:szCs w:val="28"/>
              </w:rPr>
              <w:t xml:space="preserve"> года</w:t>
            </w:r>
            <w:proofErr w:type="gramEnd"/>
            <w:r w:rsidRPr="00125928">
              <w:rPr>
                <w:sz w:val="28"/>
                <w:szCs w:val="28"/>
              </w:rPr>
              <w:t xml:space="preserve">     № </w:t>
            </w:r>
            <w:r>
              <w:rPr>
                <w:sz w:val="28"/>
                <w:szCs w:val="28"/>
              </w:rPr>
              <w:t xml:space="preserve"> </w:t>
            </w:r>
            <w:r w:rsidR="002632F8">
              <w:rPr>
                <w:sz w:val="28"/>
                <w:szCs w:val="28"/>
                <w:lang w:val="en-US"/>
              </w:rPr>
              <w:t>175</w:t>
            </w:r>
          </w:p>
        </w:tc>
        <w:tc>
          <w:tcPr>
            <w:tcW w:w="4140" w:type="dxa"/>
          </w:tcPr>
          <w:p w:rsidR="007C14FB" w:rsidRDefault="007C14FB" w:rsidP="002601FA">
            <w:pPr>
              <w:rPr>
                <w:b/>
                <w:bCs/>
                <w:sz w:val="28"/>
                <w:szCs w:val="28"/>
              </w:rPr>
            </w:pPr>
          </w:p>
          <w:p w:rsidR="007C14FB" w:rsidRDefault="007C14FB" w:rsidP="002601FA">
            <w:pPr>
              <w:rPr>
                <w:b/>
                <w:bCs/>
                <w:sz w:val="28"/>
                <w:szCs w:val="28"/>
              </w:rPr>
            </w:pPr>
          </w:p>
          <w:p w:rsidR="007C14FB" w:rsidRDefault="007C14FB" w:rsidP="002601FA">
            <w:pPr>
              <w:rPr>
                <w:b/>
                <w:bCs/>
                <w:sz w:val="28"/>
                <w:szCs w:val="28"/>
              </w:rPr>
            </w:pPr>
          </w:p>
          <w:p w:rsidR="007C14FB" w:rsidRDefault="007C14FB" w:rsidP="002601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14FB">
        <w:trPr>
          <w:trHeight w:val="1390"/>
        </w:trPr>
        <w:tc>
          <w:tcPr>
            <w:tcW w:w="5245" w:type="dxa"/>
          </w:tcPr>
          <w:p w:rsidR="007C14FB" w:rsidRPr="000153B9" w:rsidRDefault="007C14FB" w:rsidP="00AC5920">
            <w:pPr>
              <w:shd w:val="clear" w:color="auto" w:fill="FFFFFF"/>
              <w:spacing w:before="307"/>
              <w:ind w:left="82" w:right="459"/>
              <w:jc w:val="both"/>
              <w:rPr>
                <w:sz w:val="28"/>
                <w:szCs w:val="28"/>
              </w:rPr>
            </w:pPr>
            <w:r w:rsidRPr="00AC5920">
              <w:rPr>
                <w:sz w:val="28"/>
                <w:szCs w:val="28"/>
              </w:rPr>
              <w:t>Об утверждении Правил присвоения,</w:t>
            </w:r>
            <w:r>
              <w:rPr>
                <w:sz w:val="28"/>
                <w:szCs w:val="28"/>
              </w:rPr>
              <w:t xml:space="preserve"> </w:t>
            </w:r>
            <w:r w:rsidRPr="00AC5920">
              <w:rPr>
                <w:sz w:val="28"/>
                <w:szCs w:val="28"/>
              </w:rPr>
              <w:t>изменения и аннулирования адресов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4140" w:type="dxa"/>
          </w:tcPr>
          <w:p w:rsidR="007C14FB" w:rsidRDefault="007C14FB" w:rsidP="002601F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C14FB" w:rsidRDefault="007C14FB"/>
    <w:p w:rsidR="007C14FB" w:rsidRPr="00AC7895" w:rsidRDefault="007C14FB" w:rsidP="00AC5920">
      <w:pPr>
        <w:ind w:firstLine="720"/>
        <w:jc w:val="both"/>
        <w:rPr>
          <w:sz w:val="28"/>
          <w:szCs w:val="28"/>
        </w:rPr>
      </w:pPr>
      <w:r w:rsidRPr="00AC7895">
        <w:rPr>
          <w:sz w:val="28"/>
          <w:szCs w:val="28"/>
        </w:rPr>
        <w:t>В соответствии с Федеральным законом</w:t>
      </w:r>
      <w:r w:rsidR="00C658A4">
        <w:rPr>
          <w:sz w:val="28"/>
          <w:szCs w:val="28"/>
        </w:rPr>
        <w:t xml:space="preserve"> от 28.12.2013 № 443-ФЗ</w:t>
      </w:r>
      <w:r w:rsidRPr="00AC7895">
        <w:rPr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C658A4">
        <w:rPr>
          <w:sz w:val="28"/>
          <w:szCs w:val="28"/>
        </w:rPr>
        <w:t>,</w:t>
      </w:r>
      <w:r w:rsidRPr="00AC7895">
        <w:rPr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администрации МО Чкаловский сельсовет Оренбургского района Оренбургской области, Совет депутатов муниципального образования Чкаловский сельсовет Оренбургского района Оренбургской области</w:t>
      </w:r>
    </w:p>
    <w:p w:rsidR="007C14FB" w:rsidRPr="00AC7895" w:rsidRDefault="007C14FB" w:rsidP="00AC5920">
      <w:pPr>
        <w:rPr>
          <w:sz w:val="28"/>
          <w:szCs w:val="28"/>
        </w:rPr>
      </w:pPr>
    </w:p>
    <w:p w:rsidR="007C14FB" w:rsidRDefault="007C14FB" w:rsidP="00AC5920">
      <w:pPr>
        <w:rPr>
          <w:b/>
          <w:bCs/>
          <w:sz w:val="28"/>
          <w:szCs w:val="28"/>
        </w:rPr>
      </w:pPr>
      <w:r w:rsidRPr="00233BD1">
        <w:rPr>
          <w:b/>
          <w:bCs/>
          <w:sz w:val="28"/>
          <w:szCs w:val="28"/>
        </w:rPr>
        <w:t>РЕШИЛ:</w:t>
      </w:r>
    </w:p>
    <w:p w:rsidR="00C658A4" w:rsidRPr="00233BD1" w:rsidRDefault="00C658A4" w:rsidP="00AC5920">
      <w:pPr>
        <w:rPr>
          <w:b/>
          <w:bCs/>
          <w:sz w:val="28"/>
          <w:szCs w:val="28"/>
        </w:rPr>
      </w:pPr>
    </w:p>
    <w:p w:rsidR="007C14FB" w:rsidRPr="00C658A4" w:rsidRDefault="00C658A4" w:rsidP="00C658A4">
      <w:pPr>
        <w:tabs>
          <w:tab w:val="left" w:pos="851"/>
        </w:tabs>
        <w:jc w:val="both"/>
        <w:rPr>
          <w:b/>
          <w:bCs/>
          <w:sz w:val="26"/>
          <w:szCs w:val="26"/>
          <w:vertAlign w:val="subscript"/>
        </w:rPr>
      </w:pPr>
      <w:r>
        <w:rPr>
          <w:b/>
          <w:bCs/>
          <w:sz w:val="26"/>
          <w:szCs w:val="26"/>
        </w:rPr>
        <w:tab/>
      </w:r>
      <w:r w:rsidR="007C14FB" w:rsidRPr="00AC7895">
        <w:rPr>
          <w:b/>
          <w:bCs/>
          <w:sz w:val="26"/>
          <w:szCs w:val="26"/>
        </w:rPr>
        <w:t>1. Утвердить Правила присвоения, изменения и аннулирования адресов на территории МО Чкаловский сельсовет Оренбургского района Оренбургской области</w:t>
      </w:r>
      <w:r>
        <w:rPr>
          <w:b/>
          <w:bCs/>
          <w:sz w:val="26"/>
          <w:szCs w:val="26"/>
        </w:rPr>
        <w:t>, согласно приложению.</w:t>
      </w:r>
    </w:p>
    <w:p w:rsidR="007C14FB" w:rsidRPr="00AC7895" w:rsidRDefault="00C658A4" w:rsidP="00C658A4">
      <w:pPr>
        <w:tabs>
          <w:tab w:val="left" w:pos="851"/>
        </w:tabs>
        <w:jc w:val="both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ab/>
      </w:r>
      <w:r w:rsidR="007C14FB" w:rsidRPr="00AC7895">
        <w:rPr>
          <w:b/>
          <w:bCs/>
          <w:sz w:val="26"/>
          <w:szCs w:val="26"/>
        </w:rPr>
        <w:t>2. Обнародовать настоящее решение на территории МО Чкаловский сельсовет.</w:t>
      </w:r>
    </w:p>
    <w:p w:rsidR="007C14FB" w:rsidRPr="00AC7895" w:rsidRDefault="00C658A4" w:rsidP="00C658A4">
      <w:pPr>
        <w:tabs>
          <w:tab w:val="left" w:pos="851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C14FB" w:rsidRPr="00AC7895">
        <w:rPr>
          <w:b/>
          <w:bCs/>
          <w:sz w:val="26"/>
          <w:szCs w:val="26"/>
        </w:rPr>
        <w:t>3. Контроль за исполнением настоящего решения возложить на постоянную комиссию по вопросам агропромышленного комплекса жилищно-коммунального хозяйства, строительства и сферы обслуживания.</w:t>
      </w:r>
    </w:p>
    <w:p w:rsidR="007C14FB" w:rsidRDefault="007C14FB" w:rsidP="00AC7895">
      <w:pPr>
        <w:tabs>
          <w:tab w:val="left" w:pos="9190"/>
        </w:tabs>
        <w:jc w:val="both"/>
        <w:rPr>
          <w:sz w:val="28"/>
          <w:szCs w:val="28"/>
        </w:rPr>
      </w:pPr>
    </w:p>
    <w:p w:rsidR="007C14FB" w:rsidRPr="006764DC" w:rsidRDefault="007C14FB" w:rsidP="00AC7895">
      <w:pPr>
        <w:jc w:val="both"/>
        <w:rPr>
          <w:sz w:val="28"/>
          <w:szCs w:val="28"/>
        </w:rPr>
      </w:pPr>
      <w:r w:rsidRPr="006764DC">
        <w:rPr>
          <w:sz w:val="28"/>
          <w:szCs w:val="28"/>
        </w:rPr>
        <w:t>Глава муниципального образования                                           С.А. Фоменко</w:t>
      </w:r>
    </w:p>
    <w:p w:rsidR="007C14FB" w:rsidRPr="006764DC" w:rsidRDefault="007C14FB" w:rsidP="00AC7895">
      <w:pPr>
        <w:jc w:val="both"/>
        <w:rPr>
          <w:sz w:val="28"/>
          <w:szCs w:val="28"/>
        </w:rPr>
      </w:pPr>
    </w:p>
    <w:p w:rsidR="007C14FB" w:rsidRDefault="007C14FB" w:rsidP="00AC7895">
      <w:pPr>
        <w:jc w:val="both"/>
        <w:rPr>
          <w:sz w:val="28"/>
          <w:szCs w:val="28"/>
        </w:rPr>
      </w:pPr>
      <w:r w:rsidRPr="006764DC">
        <w:rPr>
          <w:sz w:val="28"/>
          <w:szCs w:val="28"/>
        </w:rPr>
        <w:t xml:space="preserve">Председатель Совета депутатов                                              Н.Н. </w:t>
      </w:r>
      <w:proofErr w:type="spellStart"/>
      <w:r w:rsidRPr="006764DC">
        <w:rPr>
          <w:sz w:val="28"/>
          <w:szCs w:val="28"/>
        </w:rPr>
        <w:t>Карамышев</w:t>
      </w:r>
      <w:proofErr w:type="spellEnd"/>
    </w:p>
    <w:p w:rsidR="007C14FB" w:rsidRDefault="007C14FB" w:rsidP="00AC7895">
      <w:pPr>
        <w:jc w:val="both"/>
        <w:rPr>
          <w:sz w:val="28"/>
          <w:szCs w:val="28"/>
        </w:rPr>
      </w:pPr>
    </w:p>
    <w:p w:rsidR="007C14FB" w:rsidRPr="00AC7895" w:rsidRDefault="007C14FB" w:rsidP="00C658A4">
      <w:pPr>
        <w:ind w:left="1134" w:hanging="1134"/>
        <w:jc w:val="both"/>
      </w:pPr>
      <w:proofErr w:type="gramStart"/>
      <w:r w:rsidRPr="00AC7895">
        <w:rPr>
          <w:color w:val="000000"/>
        </w:rPr>
        <w:t xml:space="preserve">Разослано: </w:t>
      </w:r>
      <w:r w:rsidRPr="00AC7895">
        <w:rPr>
          <w:color w:val="000000"/>
          <w:spacing w:val="2"/>
        </w:rPr>
        <w:t xml:space="preserve"> администрации</w:t>
      </w:r>
      <w:proofErr w:type="gramEnd"/>
      <w:r w:rsidRPr="00AC7895">
        <w:rPr>
          <w:color w:val="000000"/>
          <w:spacing w:val="2"/>
        </w:rPr>
        <w:t xml:space="preserve"> МО Чкаловский сельсовет </w:t>
      </w:r>
      <w:r w:rsidRPr="00AC7895">
        <w:rPr>
          <w:color w:val="000000"/>
          <w:spacing w:val="1"/>
        </w:rPr>
        <w:t xml:space="preserve">, прокуратуре Оренбургского    </w:t>
      </w:r>
      <w:r w:rsidR="00C658A4" w:rsidRPr="00C658A4">
        <w:rPr>
          <w:color w:val="000000"/>
          <w:spacing w:val="1"/>
        </w:rPr>
        <w:t xml:space="preserve"> </w:t>
      </w:r>
      <w:r w:rsidRPr="00AC7895">
        <w:rPr>
          <w:color w:val="000000"/>
          <w:spacing w:val="1"/>
        </w:rPr>
        <w:t>района,  в    дело</w:t>
      </w:r>
    </w:p>
    <w:p w:rsidR="007C14FB" w:rsidRDefault="004E2FC1" w:rsidP="004E2F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7C14FB">
        <w:rPr>
          <w:sz w:val="28"/>
          <w:szCs w:val="28"/>
        </w:rPr>
        <w:t>Утверждены</w:t>
      </w:r>
    </w:p>
    <w:p w:rsidR="007C14FB" w:rsidRDefault="007C14FB" w:rsidP="00AC7895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7C14FB" w:rsidRDefault="007C14FB" w:rsidP="00AC7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E2FC1">
        <w:rPr>
          <w:sz w:val="28"/>
          <w:szCs w:val="28"/>
        </w:rPr>
        <w:t>М</w:t>
      </w:r>
      <w:r>
        <w:rPr>
          <w:sz w:val="28"/>
          <w:szCs w:val="28"/>
        </w:rPr>
        <w:t>О Чкаловский сельсовет</w:t>
      </w:r>
    </w:p>
    <w:p w:rsidR="007C14FB" w:rsidRDefault="007C14FB" w:rsidP="00AC7895">
      <w:pPr>
        <w:tabs>
          <w:tab w:val="left" w:pos="6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Оренбургского района</w:t>
      </w:r>
    </w:p>
    <w:p w:rsidR="007C14FB" w:rsidRPr="00AC7895" w:rsidRDefault="007C14FB" w:rsidP="00AC7895">
      <w:pPr>
        <w:tabs>
          <w:tab w:val="left" w:pos="6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Оренбургской области</w:t>
      </w:r>
    </w:p>
    <w:p w:rsidR="007C14FB" w:rsidRDefault="007C14FB" w:rsidP="00AC7895">
      <w:pPr>
        <w:tabs>
          <w:tab w:val="left" w:pos="6970"/>
        </w:tabs>
        <w:jc w:val="center"/>
      </w:pPr>
      <w:r>
        <w:t xml:space="preserve">                                                                                              </w:t>
      </w:r>
      <w:r w:rsidR="004E2FC1">
        <w:t xml:space="preserve">   </w:t>
      </w:r>
      <w:r>
        <w:t>от _</w:t>
      </w:r>
      <w:r>
        <w:rPr>
          <w:u w:val="single"/>
        </w:rPr>
        <w:t>30.03.2015</w:t>
      </w:r>
      <w:r w:rsidR="00C658A4">
        <w:t>_ № _</w:t>
      </w:r>
      <w:r>
        <w:t>__</w:t>
      </w:r>
      <w:r w:rsidR="00C658A4">
        <w:rPr>
          <w:u w:val="single"/>
        </w:rPr>
        <w:t>175</w:t>
      </w:r>
      <w:bookmarkStart w:id="0" w:name="_GoBack"/>
      <w:bookmarkEnd w:id="0"/>
      <w:r>
        <w:t>__</w:t>
      </w:r>
    </w:p>
    <w:p w:rsidR="007C14FB" w:rsidRPr="003B783B" w:rsidRDefault="007C14FB" w:rsidP="00AC5920"/>
    <w:p w:rsidR="007C14FB" w:rsidRPr="003B783B" w:rsidRDefault="007C14FB" w:rsidP="00AC5920"/>
    <w:p w:rsidR="007C14FB" w:rsidRDefault="007C14FB" w:rsidP="00AC5920"/>
    <w:p w:rsidR="007C14FB" w:rsidRPr="003B783B" w:rsidRDefault="007C14FB" w:rsidP="00AC5920">
      <w:pPr>
        <w:jc w:val="center"/>
        <w:rPr>
          <w:b/>
          <w:bCs/>
        </w:rPr>
      </w:pPr>
      <w:r w:rsidRPr="003B783B">
        <w:rPr>
          <w:b/>
          <w:bCs/>
        </w:rPr>
        <w:t>ПРАВИЛА</w:t>
      </w:r>
    </w:p>
    <w:p w:rsidR="007C14FB" w:rsidRDefault="007C14FB" w:rsidP="00AC5920">
      <w:pPr>
        <w:jc w:val="center"/>
        <w:rPr>
          <w:b/>
          <w:bCs/>
        </w:rPr>
      </w:pPr>
      <w:proofErr w:type="gramStart"/>
      <w:r w:rsidRPr="003B783B">
        <w:rPr>
          <w:b/>
          <w:bCs/>
        </w:rPr>
        <w:t>присвоения ,</w:t>
      </w:r>
      <w:proofErr w:type="gramEnd"/>
      <w:r w:rsidRPr="003B783B">
        <w:rPr>
          <w:b/>
          <w:bCs/>
        </w:rPr>
        <w:t xml:space="preserve"> изменения и аннулирования адресов </w:t>
      </w:r>
    </w:p>
    <w:p w:rsidR="007C14FB" w:rsidRDefault="007C14FB" w:rsidP="00AC5920">
      <w:pPr>
        <w:jc w:val="center"/>
        <w:rPr>
          <w:b/>
          <w:bCs/>
        </w:rPr>
      </w:pPr>
    </w:p>
    <w:p w:rsidR="007C14FB" w:rsidRPr="003B783B" w:rsidRDefault="007C14FB" w:rsidP="00AC5920">
      <w:pPr>
        <w:numPr>
          <w:ilvl w:val="0"/>
          <w:numId w:val="2"/>
        </w:numPr>
        <w:spacing w:before="120" w:line="653" w:lineRule="exact"/>
        <w:ind w:right="720"/>
        <w:jc w:val="center"/>
        <w:rPr>
          <w:sz w:val="27"/>
          <w:szCs w:val="27"/>
        </w:rPr>
      </w:pPr>
      <w:r w:rsidRPr="00DD5B95">
        <w:rPr>
          <w:sz w:val="27"/>
          <w:szCs w:val="27"/>
        </w:rPr>
        <w:t>Общие положения</w:t>
      </w:r>
    </w:p>
    <w:p w:rsidR="007C14FB" w:rsidRPr="00DD5B95" w:rsidRDefault="007C14FB" w:rsidP="00AC7895">
      <w:pPr>
        <w:numPr>
          <w:ilvl w:val="2"/>
          <w:numId w:val="1"/>
        </w:numPr>
        <w:tabs>
          <w:tab w:val="left" w:pos="1106"/>
          <w:tab w:val="left" w:leader="underscore" w:pos="8940"/>
        </w:tabs>
        <w:spacing w:line="317" w:lineRule="exact"/>
        <w:ind w:left="60" w:right="60" w:firstLine="720"/>
        <w:jc w:val="both"/>
      </w:pPr>
      <w:r w:rsidRPr="00DD5B95">
        <w:rPr>
          <w:sz w:val="27"/>
          <w:szCs w:val="27"/>
        </w:rPr>
        <w:t>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устанавливают порядок присвоения, изменения и аннулирования адресов на территории</w:t>
      </w:r>
      <w:r>
        <w:rPr>
          <w:sz w:val="27"/>
          <w:szCs w:val="27"/>
        </w:rPr>
        <w:t xml:space="preserve"> МО Чкаловский сельсовет Оренбургского района Оренбургской области.</w:t>
      </w:r>
    </w:p>
    <w:p w:rsidR="007C14FB" w:rsidRPr="00DD5B95" w:rsidRDefault="007C14FB" w:rsidP="00AC5920">
      <w:pPr>
        <w:numPr>
          <w:ilvl w:val="0"/>
          <w:numId w:val="1"/>
        </w:numPr>
        <w:tabs>
          <w:tab w:val="left" w:pos="1135"/>
        </w:tabs>
        <w:spacing w:line="312" w:lineRule="exact"/>
        <w:ind w:left="60" w:right="60" w:firstLine="720"/>
        <w:jc w:val="both"/>
        <w:rPr>
          <w:sz w:val="27"/>
          <w:szCs w:val="27"/>
        </w:rPr>
      </w:pPr>
      <w:r w:rsidRPr="00DD5B95">
        <w:rPr>
          <w:sz w:val="27"/>
          <w:szCs w:val="27"/>
        </w:rPr>
        <w:t xml:space="preserve">В настоящих Правилах используются понятия, определенные пунктом 2 Правил присвоения, изменения и аннулирования адресов, утвержденных постановлением Правительства Российской Федерации от 19.11.2014 № 1221 «Об утверждении правил присвоения, изменения и аннулирования адресов» (далее - Правила, утвержденные Постановлением Правительства Российской Федерации </w:t>
      </w:r>
      <w:r w:rsidRPr="00DD5B95">
        <w:rPr>
          <w:rFonts w:ascii="Arial Unicode MS" w:eastAsia="Arial Unicode MS" w:cs="Arial Unicode MS" w:hint="eastAsia"/>
          <w:spacing w:val="-10"/>
          <w:sz w:val="27"/>
          <w:szCs w:val="27"/>
        </w:rPr>
        <w:t>№</w:t>
      </w:r>
      <w:r w:rsidRPr="00DD5B95">
        <w:rPr>
          <w:rFonts w:ascii="Arial Unicode MS" w:eastAsia="Arial Unicode MS" w:cs="Arial Unicode MS"/>
          <w:spacing w:val="-10"/>
          <w:sz w:val="27"/>
          <w:szCs w:val="27"/>
        </w:rPr>
        <w:t xml:space="preserve"> 1221).</w:t>
      </w:r>
    </w:p>
    <w:p w:rsidR="007C14FB" w:rsidRPr="00DD5B95" w:rsidRDefault="007C14FB" w:rsidP="00AC5920">
      <w:pPr>
        <w:numPr>
          <w:ilvl w:val="0"/>
          <w:numId w:val="1"/>
        </w:numPr>
        <w:tabs>
          <w:tab w:val="left" w:pos="1150"/>
        </w:tabs>
        <w:spacing w:line="307" w:lineRule="exact"/>
        <w:ind w:left="60" w:right="60" w:firstLine="720"/>
        <w:jc w:val="both"/>
        <w:rPr>
          <w:sz w:val="27"/>
          <w:szCs w:val="27"/>
        </w:rPr>
      </w:pPr>
      <w:r w:rsidRPr="00DD5B95">
        <w:rPr>
          <w:sz w:val="27"/>
          <w:szCs w:val="27"/>
        </w:rPr>
        <w:t>Адрес, присвоенный объекту адресации, должен отвечать требованиям, установленным пунктом 3 Правил, утвержденных Постановлением Правительства Российской Федерации № 1221.</w:t>
      </w:r>
    </w:p>
    <w:p w:rsidR="007C14FB" w:rsidRPr="00DD5B95" w:rsidRDefault="007C14FB" w:rsidP="00AC5920">
      <w:pPr>
        <w:numPr>
          <w:ilvl w:val="0"/>
          <w:numId w:val="1"/>
        </w:numPr>
        <w:tabs>
          <w:tab w:val="left" w:pos="1174"/>
        </w:tabs>
        <w:spacing w:line="274" w:lineRule="exact"/>
        <w:ind w:left="60" w:right="60" w:firstLine="720"/>
        <w:jc w:val="both"/>
        <w:rPr>
          <w:sz w:val="27"/>
          <w:szCs w:val="27"/>
        </w:rPr>
      </w:pPr>
      <w:r w:rsidRPr="00DD5B95">
        <w:rPr>
          <w:sz w:val="27"/>
          <w:szCs w:val="27"/>
        </w:rPr>
        <w:t>Присвоение, изменение и аннулирование адресов осуществляется без взимания платы.</w:t>
      </w:r>
    </w:p>
    <w:p w:rsidR="007C14FB" w:rsidRPr="00DD5B95" w:rsidRDefault="007C14FB" w:rsidP="00AC7895">
      <w:pPr>
        <w:tabs>
          <w:tab w:val="left" w:pos="1106"/>
          <w:tab w:val="left" w:leader="underscore" w:pos="8940"/>
        </w:tabs>
        <w:spacing w:line="317" w:lineRule="exact"/>
        <w:ind w:right="60"/>
        <w:jc w:val="both"/>
      </w:pPr>
      <w:r>
        <w:rPr>
          <w:sz w:val="27"/>
          <w:szCs w:val="27"/>
        </w:rPr>
        <w:t xml:space="preserve">           </w:t>
      </w:r>
      <w:r w:rsidRPr="00AC7895">
        <w:rPr>
          <w:b/>
          <w:bCs/>
        </w:rPr>
        <w:t>5</w:t>
      </w:r>
      <w:r>
        <w:rPr>
          <w:sz w:val="27"/>
          <w:szCs w:val="27"/>
        </w:rPr>
        <w:t xml:space="preserve">. </w:t>
      </w:r>
      <w:r w:rsidRPr="00DD5B95">
        <w:rPr>
          <w:sz w:val="27"/>
          <w:szCs w:val="27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</w:t>
      </w:r>
      <w:r>
        <w:rPr>
          <w:sz w:val="27"/>
          <w:szCs w:val="27"/>
        </w:rPr>
        <w:t xml:space="preserve"> МО Чкаловский сельсовет Оренбургского района Оренбургской области.</w:t>
      </w:r>
    </w:p>
    <w:p w:rsidR="007C14FB" w:rsidRDefault="007C14FB" w:rsidP="00AC5920">
      <w:pPr>
        <w:jc w:val="center"/>
        <w:rPr>
          <w:b/>
          <w:bCs/>
        </w:rPr>
      </w:pPr>
    </w:p>
    <w:p w:rsidR="007C14FB" w:rsidRDefault="007C14FB" w:rsidP="00AC5920">
      <w:pPr>
        <w:spacing w:before="360" w:line="322" w:lineRule="exact"/>
        <w:ind w:right="720"/>
        <w:jc w:val="center"/>
        <w:rPr>
          <w:sz w:val="27"/>
          <w:szCs w:val="27"/>
        </w:rPr>
      </w:pPr>
      <w:r w:rsidRPr="003B783B">
        <w:rPr>
          <w:sz w:val="27"/>
          <w:szCs w:val="27"/>
        </w:rPr>
        <w:t>II.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Порядок присвоения объекту адресации адреса, изменения и аннулирования такого адреса</w:t>
      </w:r>
      <w:r>
        <w:rPr>
          <w:sz w:val="27"/>
          <w:szCs w:val="27"/>
        </w:rPr>
        <w:t>.</w:t>
      </w:r>
    </w:p>
    <w:p w:rsidR="007C14FB" w:rsidRPr="00DD5B95" w:rsidRDefault="007C14FB" w:rsidP="001D66FE">
      <w:pPr>
        <w:numPr>
          <w:ilvl w:val="2"/>
          <w:numId w:val="1"/>
        </w:numPr>
        <w:tabs>
          <w:tab w:val="left" w:pos="1106"/>
          <w:tab w:val="left" w:leader="underscore" w:pos="8940"/>
        </w:tabs>
        <w:spacing w:line="317" w:lineRule="exact"/>
        <w:ind w:left="60" w:right="60" w:firstLine="720"/>
        <w:jc w:val="both"/>
      </w:pPr>
      <w:r>
        <w:rPr>
          <w:b/>
          <w:bCs/>
          <w:sz w:val="28"/>
          <w:szCs w:val="28"/>
        </w:rPr>
        <w:t xml:space="preserve">     </w:t>
      </w:r>
      <w:r w:rsidRPr="00DD5B95">
        <w:rPr>
          <w:sz w:val="27"/>
          <w:szCs w:val="27"/>
        </w:rPr>
        <w:t>Присвоение объекту адресации адреса, изменение и аннулирование такого адреса в соответствии с Уставом</w:t>
      </w:r>
      <w:r>
        <w:rPr>
          <w:sz w:val="27"/>
          <w:szCs w:val="27"/>
        </w:rPr>
        <w:t xml:space="preserve"> администрации МО Чкаловский сельсовет Оренбургского района Оренбургской области. (далее - Уст</w:t>
      </w:r>
      <w:r w:rsidRPr="00DD5B95">
        <w:rPr>
          <w:sz w:val="27"/>
          <w:szCs w:val="27"/>
        </w:rPr>
        <w:t>ав) осуществляетс</w:t>
      </w:r>
      <w:r>
        <w:rPr>
          <w:sz w:val="27"/>
          <w:szCs w:val="27"/>
        </w:rPr>
        <w:t xml:space="preserve">я Администрацией МО Чкаловский сельсовет Оренбургского </w:t>
      </w:r>
      <w:r>
        <w:rPr>
          <w:sz w:val="27"/>
          <w:szCs w:val="27"/>
        </w:rPr>
        <w:lastRenderedPageBreak/>
        <w:t xml:space="preserve">района Оренбургской области </w:t>
      </w:r>
      <w:r w:rsidRPr="00DD5B95">
        <w:rPr>
          <w:sz w:val="27"/>
          <w:szCs w:val="27"/>
        </w:rPr>
        <w:t>(далее - Администрация) с использованием федеральной информационной адресной системы.</w:t>
      </w:r>
    </w:p>
    <w:p w:rsidR="007C14FB" w:rsidRPr="00C65B1B" w:rsidRDefault="007C14FB" w:rsidP="00AC5920">
      <w:pPr>
        <w:tabs>
          <w:tab w:val="left" w:pos="360"/>
          <w:tab w:val="left" w:pos="540"/>
          <w:tab w:val="left" w:pos="720"/>
          <w:tab w:val="left" w:pos="1171"/>
        </w:tabs>
        <w:spacing w:before="120" w:line="317" w:lineRule="exact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</w:t>
      </w:r>
      <w:r w:rsidRPr="00C65B1B">
        <w:rPr>
          <w:b/>
          <w:bCs/>
          <w:sz w:val="27"/>
          <w:szCs w:val="27"/>
        </w:rPr>
        <w:t>7.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Присвоение объектам адресации адресов и аннулирование таких адресов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осуществляется Администрацией по собственной инициативе или на основании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заявлении физических или юридических лиц, указанных в пунктах 19 и 21</w:t>
      </w:r>
      <w:r>
        <w:rPr>
          <w:sz w:val="27"/>
          <w:szCs w:val="27"/>
        </w:rPr>
        <w:t xml:space="preserve"> настоящих </w:t>
      </w:r>
      <w:r w:rsidRPr="00DD5B95">
        <w:rPr>
          <w:sz w:val="27"/>
          <w:szCs w:val="27"/>
        </w:rPr>
        <w:t>Правил. Аннулирование адресов объектов адресации осуществляется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Администрацией на основании информации органа, осуществляющего кадастровый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уче</w:t>
      </w:r>
      <w:r>
        <w:rPr>
          <w:sz w:val="27"/>
          <w:szCs w:val="27"/>
        </w:rPr>
        <w:t xml:space="preserve">т и ведение </w:t>
      </w:r>
      <w:r w:rsidRPr="00DD5B95">
        <w:rPr>
          <w:sz w:val="27"/>
          <w:szCs w:val="27"/>
        </w:rPr>
        <w:t>государственного кадастра недвижимости, о снятии с кадастрового</w:t>
      </w:r>
      <w:r>
        <w:rPr>
          <w:sz w:val="27"/>
          <w:szCs w:val="27"/>
        </w:rPr>
        <w:t xml:space="preserve"> учета объекта </w:t>
      </w:r>
      <w:r w:rsidRPr="00DD5B95">
        <w:rPr>
          <w:sz w:val="27"/>
          <w:szCs w:val="27"/>
        </w:rPr>
        <w:t>недвижимости, а также об отказе в осуществлении кадастрового учета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объекта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недвижимости по основаниям, указанным в пунктах 1 и 3 части 2 статьи 27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Федерального закона «О государственном кадастре недвижимости»,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предоставляемой в установленном Правительством Российской Федерации</w:t>
      </w:r>
      <w:r w:rsidRPr="00DD5B95">
        <w:t xml:space="preserve"> порядке</w:t>
      </w:r>
      <w:r>
        <w:rPr>
          <w:sz w:val="27"/>
          <w:szCs w:val="27"/>
        </w:rPr>
        <w:t xml:space="preserve"> межведомственного </w:t>
      </w:r>
      <w:r w:rsidRPr="00DD5B95">
        <w:rPr>
          <w:sz w:val="27"/>
          <w:szCs w:val="27"/>
        </w:rPr>
        <w:t>информационного взаимодействия при ведении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государственного адресного реестра. Изменение адресов объектов адресации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осуществляе</w:t>
      </w:r>
      <w:r>
        <w:rPr>
          <w:sz w:val="27"/>
          <w:szCs w:val="27"/>
        </w:rPr>
        <w:t xml:space="preserve">тся Администрацией на основании </w:t>
      </w:r>
      <w:r w:rsidRPr="00DD5B95">
        <w:rPr>
          <w:sz w:val="27"/>
          <w:szCs w:val="27"/>
        </w:rPr>
        <w:t>принятых решений о присвоении</w:t>
      </w:r>
      <w:r>
        <w:rPr>
          <w:sz w:val="27"/>
          <w:szCs w:val="27"/>
        </w:rPr>
        <w:t xml:space="preserve"> </w:t>
      </w:r>
      <w:proofErr w:type="spellStart"/>
      <w:r w:rsidRPr="00DD5B95">
        <w:rPr>
          <w:sz w:val="27"/>
          <w:szCs w:val="27"/>
        </w:rPr>
        <w:t>адресообразующим</w:t>
      </w:r>
      <w:proofErr w:type="spellEnd"/>
      <w:r w:rsidRPr="00DD5B95">
        <w:rPr>
          <w:sz w:val="27"/>
          <w:szCs w:val="27"/>
        </w:rPr>
        <w:t xml:space="preserve"> элементам наименований, об</w:t>
      </w:r>
      <w:r w:rsidRPr="00DD5B95">
        <w:t xml:space="preserve"> изменении и</w:t>
      </w:r>
      <w:r w:rsidRPr="00DD5B95">
        <w:rPr>
          <w:sz w:val="27"/>
          <w:szCs w:val="27"/>
        </w:rPr>
        <w:t xml:space="preserve"> аннулировании</w:t>
      </w:r>
      <w:r w:rsidRPr="00DD5B95">
        <w:t xml:space="preserve"> их </w:t>
      </w:r>
      <w:r w:rsidRPr="00DD5B95">
        <w:rPr>
          <w:sz w:val="27"/>
          <w:szCs w:val="27"/>
        </w:rPr>
        <w:t>наименовании.</w:t>
      </w:r>
    </w:p>
    <w:p w:rsidR="007C14FB" w:rsidRPr="00DD5B95" w:rsidRDefault="007C14FB" w:rsidP="00AC5920">
      <w:pPr>
        <w:tabs>
          <w:tab w:val="left" w:pos="540"/>
          <w:tab w:val="left" w:pos="1259"/>
        </w:tabs>
        <w:spacing w:before="120" w:line="293" w:lineRule="exact"/>
        <w:ind w:right="-55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</w:t>
      </w:r>
      <w:r w:rsidRPr="00C65B1B">
        <w:rPr>
          <w:b/>
          <w:bCs/>
          <w:sz w:val="27"/>
          <w:szCs w:val="27"/>
        </w:rPr>
        <w:t>8.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Присвоение объекту адресации адреса осуществляется в случаях и</w:t>
      </w:r>
      <w:r w:rsidRPr="00DD5B95">
        <w:t xml:space="preserve"> на </w:t>
      </w:r>
      <w:r w:rsidRPr="00DD5B95">
        <w:rPr>
          <w:sz w:val="27"/>
          <w:szCs w:val="27"/>
        </w:rPr>
        <w:t>условиях, определенных пунктами 8 - 12 Правил, утвержденных постановлением Правительства Российской Федерации № 1221.</w:t>
      </w:r>
    </w:p>
    <w:p w:rsidR="007C14FB" w:rsidRPr="00DD5B95" w:rsidRDefault="007C14FB" w:rsidP="00AC5920">
      <w:pPr>
        <w:tabs>
          <w:tab w:val="left" w:pos="540"/>
          <w:tab w:val="left" w:pos="1211"/>
        </w:tabs>
        <w:spacing w:line="317" w:lineRule="exact"/>
        <w:ind w:right="-55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</w:t>
      </w:r>
      <w:r w:rsidRPr="00C65B1B">
        <w:rPr>
          <w:b/>
          <w:bCs/>
          <w:sz w:val="27"/>
          <w:szCs w:val="27"/>
        </w:rPr>
        <w:t>9.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Изменение адреса объекта адресации в случае изменения наименований</w:t>
      </w:r>
      <w:r w:rsidRPr="00DD5B95">
        <w:t xml:space="preserve"> и </w:t>
      </w:r>
      <w:r w:rsidRPr="00DD5B95">
        <w:rPr>
          <w:sz w:val="27"/>
          <w:szCs w:val="27"/>
        </w:rPr>
        <w:t>границ субъектов Российской Федерации, муниципальных образований</w:t>
      </w:r>
      <w:r w:rsidRPr="00DD5B95">
        <w:t xml:space="preserve"> и </w:t>
      </w:r>
      <w:r w:rsidRPr="00DD5B95">
        <w:rPr>
          <w:sz w:val="27"/>
          <w:szCs w:val="27"/>
        </w:rPr>
        <w:t>населенных пунктов осуществляется в порядке, установленном пунктом 13</w:t>
      </w:r>
      <w:r w:rsidRPr="00DD5B95">
        <w:t xml:space="preserve"> </w:t>
      </w:r>
      <w:proofErr w:type="gramStart"/>
      <w:r w:rsidRPr="00DD5B95">
        <w:t>Правил</w:t>
      </w:r>
      <w:proofErr w:type="gramEnd"/>
      <w:r w:rsidRPr="00DD5B95">
        <w:t xml:space="preserve"> </w:t>
      </w:r>
      <w:r w:rsidRPr="00DD5B95">
        <w:rPr>
          <w:sz w:val="27"/>
          <w:szCs w:val="27"/>
        </w:rPr>
        <w:t>утвержденных постановлением Правитель</w:t>
      </w:r>
      <w:r>
        <w:rPr>
          <w:sz w:val="27"/>
          <w:szCs w:val="27"/>
        </w:rPr>
        <w:t>ства Российской Федерации № 1221.</w:t>
      </w:r>
    </w:p>
    <w:p w:rsidR="007C14FB" w:rsidRPr="00DD5B95" w:rsidRDefault="007C14FB" w:rsidP="00AC5920">
      <w:pPr>
        <w:tabs>
          <w:tab w:val="left" w:pos="360"/>
          <w:tab w:val="left" w:pos="1346"/>
        </w:tabs>
        <w:spacing w:line="288" w:lineRule="exact"/>
        <w:ind w:right="-55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</w:t>
      </w:r>
      <w:r w:rsidRPr="00C65B1B">
        <w:rPr>
          <w:b/>
          <w:bCs/>
          <w:sz w:val="27"/>
          <w:szCs w:val="27"/>
        </w:rPr>
        <w:t>10.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Аннулирование адреса объекта адресации осуществляется в случаях и</w:t>
      </w:r>
      <w:r w:rsidRPr="00DD5B95">
        <w:t xml:space="preserve"> на </w:t>
      </w:r>
      <w:r w:rsidRPr="00DD5B95">
        <w:rPr>
          <w:sz w:val="27"/>
          <w:szCs w:val="27"/>
        </w:rPr>
        <w:t>условиях, определенных пунктами 14 - 18 Правил, утвержденных постановлением Правительства Российской Федерации № 1221.</w:t>
      </w:r>
    </w:p>
    <w:p w:rsidR="007C14FB" w:rsidRPr="00DD5B95" w:rsidRDefault="007C14FB" w:rsidP="00AC5920">
      <w:pPr>
        <w:tabs>
          <w:tab w:val="left" w:pos="900"/>
          <w:tab w:val="left" w:pos="1322"/>
          <w:tab w:val="left" w:pos="9602"/>
        </w:tabs>
        <w:spacing w:after="120" w:line="235" w:lineRule="exact"/>
        <w:ind w:right="-55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</w:t>
      </w:r>
      <w:r w:rsidRPr="00C65B1B">
        <w:rPr>
          <w:b/>
          <w:bCs/>
          <w:sz w:val="27"/>
          <w:szCs w:val="27"/>
        </w:rPr>
        <w:t>11.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При присвоении объекту адресации адреса или аннулировании его</w:t>
      </w:r>
      <w:r>
        <w:rPr>
          <w:sz w:val="27"/>
          <w:szCs w:val="27"/>
        </w:rPr>
        <w:t xml:space="preserve"> адреса Администрация обязана:</w:t>
      </w:r>
      <w:r>
        <w:rPr>
          <w:sz w:val="27"/>
          <w:szCs w:val="27"/>
        </w:rPr>
        <w:tab/>
      </w:r>
    </w:p>
    <w:p w:rsidR="007C14FB" w:rsidRPr="00DD5B95" w:rsidRDefault="007C14FB" w:rsidP="00AC5920">
      <w:pPr>
        <w:tabs>
          <w:tab w:val="left" w:pos="1326"/>
          <w:tab w:val="left" w:pos="9194"/>
        </w:tabs>
        <w:spacing w:before="120" w:after="120" w:line="250" w:lineRule="exact"/>
        <w:ind w:left="160" w:right="-55" w:firstLine="680"/>
        <w:jc w:val="both"/>
      </w:pPr>
      <w:proofErr w:type="gramStart"/>
      <w:r w:rsidRPr="00DD5B95">
        <w:rPr>
          <w:sz w:val="27"/>
          <w:szCs w:val="27"/>
        </w:rPr>
        <w:t>а)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определить возможность присвоения объекту адресации адреса</w:t>
      </w:r>
      <w:r w:rsidRPr="00DD5B95">
        <w:t xml:space="preserve"> или </w:t>
      </w:r>
      <w:r w:rsidRPr="00DD5B95">
        <w:rPr>
          <w:sz w:val="27"/>
          <w:szCs w:val="27"/>
        </w:rPr>
        <w:t>аннулирования его адреса;</w:t>
      </w:r>
      <w:r w:rsidRPr="00DD5B95">
        <w:rPr>
          <w:sz w:val="27"/>
          <w:szCs w:val="27"/>
        </w:rPr>
        <w:tab/>
      </w:r>
      <w:r w:rsidRPr="00DD5B95">
        <w:rPr>
          <w:sz w:val="27"/>
          <w:szCs w:val="27"/>
          <w:vertAlign w:val="superscript"/>
          <w:lang w:val="en-US" w:eastAsia="en-US"/>
        </w:rPr>
        <w:t>F</w:t>
      </w:r>
    </w:p>
    <w:p w:rsidR="007C14FB" w:rsidRPr="00DD5B95" w:rsidRDefault="007C14FB" w:rsidP="00AC5920">
      <w:pPr>
        <w:tabs>
          <w:tab w:val="left" w:pos="1142"/>
        </w:tabs>
        <w:spacing w:before="120"/>
        <w:ind w:left="160" w:right="-55" w:firstLine="680"/>
        <w:jc w:val="both"/>
      </w:pPr>
      <w:proofErr w:type="gramStart"/>
      <w:r w:rsidRPr="00DD5B95">
        <w:rPr>
          <w:sz w:val="27"/>
          <w:szCs w:val="27"/>
        </w:rPr>
        <w:t>б)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провести осмотр местонахождения объекта адресации (при необходимости)-</w:t>
      </w:r>
    </w:p>
    <w:p w:rsidR="007C14FB" w:rsidRPr="00DD5B95" w:rsidRDefault="007C14FB" w:rsidP="00AC5920">
      <w:pPr>
        <w:tabs>
          <w:tab w:val="left" w:pos="1336"/>
        </w:tabs>
        <w:spacing w:line="307" w:lineRule="exact"/>
        <w:ind w:left="160" w:right="-55" w:firstLine="680"/>
        <w:jc w:val="both"/>
      </w:pPr>
      <w:proofErr w:type="gramStart"/>
      <w:r w:rsidRPr="00DD5B95">
        <w:rPr>
          <w:sz w:val="27"/>
          <w:szCs w:val="27"/>
        </w:rPr>
        <w:t>в)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7C14FB" w:rsidRPr="00DD5B95" w:rsidRDefault="007C14FB" w:rsidP="00AC5920">
      <w:pPr>
        <w:tabs>
          <w:tab w:val="left" w:pos="360"/>
          <w:tab w:val="left" w:pos="1398"/>
        </w:tabs>
        <w:spacing w:line="288" w:lineRule="exact"/>
        <w:ind w:right="-55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</w:t>
      </w:r>
      <w:r w:rsidRPr="00C65B1B">
        <w:rPr>
          <w:b/>
          <w:bCs/>
          <w:sz w:val="27"/>
          <w:szCs w:val="27"/>
        </w:rPr>
        <w:t>12.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7C14FB" w:rsidRPr="00C65B1B" w:rsidRDefault="007C14FB" w:rsidP="00AC5920">
      <w:pPr>
        <w:tabs>
          <w:tab w:val="left" w:pos="900"/>
          <w:tab w:val="left" w:pos="1282"/>
        </w:tabs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</w:t>
      </w:r>
      <w:r w:rsidRPr="00C65B1B">
        <w:rPr>
          <w:b/>
          <w:bCs/>
          <w:sz w:val="27"/>
          <w:szCs w:val="27"/>
        </w:rPr>
        <w:t>13.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Постановление Администрации о присвоении объекту адресации адреса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принимается одновременно:</w:t>
      </w:r>
      <w:r w:rsidRPr="00DD5B95">
        <w:rPr>
          <w:sz w:val="27"/>
          <w:szCs w:val="27"/>
        </w:rPr>
        <w:tab/>
      </w:r>
    </w:p>
    <w:p w:rsidR="007C14FB" w:rsidRPr="00DD5B95" w:rsidRDefault="007C14FB" w:rsidP="00AC5920">
      <w:pPr>
        <w:ind w:left="1480"/>
        <w:jc w:val="both"/>
      </w:pPr>
    </w:p>
    <w:p w:rsidR="007C14FB" w:rsidRPr="00DD5B95" w:rsidRDefault="007C14FB" w:rsidP="00AC5920">
      <w:pPr>
        <w:tabs>
          <w:tab w:val="left" w:pos="1102"/>
        </w:tabs>
        <w:spacing w:line="302" w:lineRule="exact"/>
        <w:ind w:left="80" w:right="-55" w:firstLine="720"/>
        <w:jc w:val="both"/>
      </w:pPr>
      <w:proofErr w:type="gramStart"/>
      <w:r w:rsidRPr="00DD5B95">
        <w:rPr>
          <w:sz w:val="27"/>
          <w:szCs w:val="27"/>
        </w:rPr>
        <w:lastRenderedPageBreak/>
        <w:t>а)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C14FB" w:rsidRPr="00DD5B95" w:rsidRDefault="007C14FB" w:rsidP="00AC5920">
      <w:pPr>
        <w:tabs>
          <w:tab w:val="left" w:pos="1309"/>
        </w:tabs>
        <w:spacing w:line="312" w:lineRule="exact"/>
        <w:ind w:left="80" w:right="-55" w:firstLine="720"/>
        <w:jc w:val="both"/>
      </w:pPr>
      <w:proofErr w:type="gramStart"/>
      <w:r w:rsidRPr="00DD5B95">
        <w:rPr>
          <w:sz w:val="27"/>
          <w:szCs w:val="27"/>
        </w:rPr>
        <w:t>б)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C14FB" w:rsidRPr="00DD5B95" w:rsidRDefault="007C14FB" w:rsidP="00AC5920">
      <w:pPr>
        <w:tabs>
          <w:tab w:val="left" w:pos="1270"/>
        </w:tabs>
        <w:spacing w:line="322" w:lineRule="exact"/>
        <w:ind w:left="80" w:right="-55" w:firstLine="720"/>
        <w:jc w:val="both"/>
      </w:pPr>
      <w:proofErr w:type="gramStart"/>
      <w:r w:rsidRPr="00DD5B95">
        <w:rPr>
          <w:sz w:val="27"/>
          <w:szCs w:val="27"/>
        </w:rPr>
        <w:t>в)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7C14FB" w:rsidRPr="00DD5B95" w:rsidRDefault="007C14FB" w:rsidP="00AC5920">
      <w:pPr>
        <w:tabs>
          <w:tab w:val="left" w:pos="1088"/>
        </w:tabs>
        <w:spacing w:line="322" w:lineRule="exact"/>
        <w:ind w:left="80" w:right="-55" w:firstLine="720"/>
        <w:jc w:val="both"/>
      </w:pPr>
      <w:proofErr w:type="gramStart"/>
      <w:r w:rsidRPr="00DD5B95">
        <w:rPr>
          <w:sz w:val="27"/>
          <w:szCs w:val="27"/>
        </w:rPr>
        <w:t>г)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с утверждением проекта планировки территории;</w:t>
      </w:r>
    </w:p>
    <w:p w:rsidR="007C14FB" w:rsidRPr="00DD5B95" w:rsidRDefault="007C14FB" w:rsidP="00AC5920">
      <w:pPr>
        <w:tabs>
          <w:tab w:val="left" w:pos="1117"/>
        </w:tabs>
        <w:spacing w:line="322" w:lineRule="exact"/>
        <w:ind w:left="80" w:right="-55" w:firstLine="720"/>
        <w:jc w:val="both"/>
      </w:pPr>
      <w:proofErr w:type="gramStart"/>
      <w:r w:rsidRPr="00DD5B95">
        <w:rPr>
          <w:sz w:val="27"/>
          <w:szCs w:val="27"/>
        </w:rPr>
        <w:t>д)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с принятием решения о строительстве объекта адресации.</w:t>
      </w:r>
    </w:p>
    <w:p w:rsidR="007C14FB" w:rsidRPr="00DD5B95" w:rsidRDefault="007C14FB" w:rsidP="00AC5920">
      <w:pPr>
        <w:tabs>
          <w:tab w:val="left" w:pos="1266"/>
        </w:tabs>
        <w:spacing w:line="264" w:lineRule="exact"/>
        <w:ind w:right="-55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</w:t>
      </w:r>
      <w:r w:rsidRPr="00C65B1B">
        <w:rPr>
          <w:b/>
          <w:bCs/>
          <w:sz w:val="27"/>
          <w:szCs w:val="27"/>
        </w:rPr>
        <w:t>14.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Постановление Администрации о присвоении объекту адресации адреса содержит:</w:t>
      </w:r>
    </w:p>
    <w:p w:rsidR="007C14FB" w:rsidRPr="00DD5B95" w:rsidRDefault="007C14FB" w:rsidP="00AC5920">
      <w:pPr>
        <w:spacing w:after="120"/>
        <w:ind w:left="80" w:firstLine="720"/>
        <w:jc w:val="both"/>
      </w:pPr>
      <w:r w:rsidRPr="00DD5B95">
        <w:rPr>
          <w:sz w:val="27"/>
          <w:szCs w:val="27"/>
        </w:rPr>
        <w:t>присвоенный объекту адресации адрес;</w:t>
      </w:r>
    </w:p>
    <w:p w:rsidR="007C14FB" w:rsidRPr="00DD5B95" w:rsidRDefault="007C14FB" w:rsidP="00AC5920">
      <w:pPr>
        <w:spacing w:before="120" w:line="278" w:lineRule="exact"/>
        <w:ind w:left="80" w:right="80" w:firstLine="720"/>
        <w:jc w:val="both"/>
      </w:pPr>
      <w:r w:rsidRPr="00DD5B95">
        <w:rPr>
          <w:sz w:val="27"/>
          <w:szCs w:val="27"/>
        </w:rPr>
        <w:t>реквизиты и наименования документов, на основании которых принято решение о присвоении адреса;</w:t>
      </w:r>
    </w:p>
    <w:p w:rsidR="007C14FB" w:rsidRPr="00DD5B95" w:rsidRDefault="007C14FB" w:rsidP="00AC5920">
      <w:pPr>
        <w:spacing w:after="120"/>
        <w:ind w:left="80" w:firstLine="720"/>
        <w:jc w:val="both"/>
      </w:pPr>
      <w:r w:rsidRPr="00DD5B95">
        <w:rPr>
          <w:sz w:val="27"/>
          <w:szCs w:val="27"/>
        </w:rPr>
        <w:t>описание местоположения объекта адресации;</w:t>
      </w:r>
    </w:p>
    <w:p w:rsidR="007C14FB" w:rsidRPr="00DD5B95" w:rsidRDefault="007C14FB" w:rsidP="00AC5920">
      <w:pPr>
        <w:spacing w:before="120" w:line="283" w:lineRule="exact"/>
        <w:ind w:left="80" w:right="80" w:firstLine="720"/>
        <w:jc w:val="both"/>
      </w:pPr>
      <w:r w:rsidRPr="00DD5B95">
        <w:rPr>
          <w:sz w:val="27"/>
          <w:szCs w:val="27"/>
        </w:rPr>
        <w:t>кадастровые номера, адреса и сведения об объектах недвижимости, из которых образуется объект адресации;</w:t>
      </w:r>
    </w:p>
    <w:p w:rsidR="007C14FB" w:rsidRPr="00DD5B95" w:rsidRDefault="007C14FB" w:rsidP="00AC5920">
      <w:pPr>
        <w:spacing w:line="302" w:lineRule="exact"/>
        <w:ind w:left="80" w:right="80" w:firstLine="720"/>
        <w:jc w:val="both"/>
      </w:pPr>
      <w:r w:rsidRPr="00DD5B95">
        <w:rPr>
          <w:sz w:val="27"/>
          <w:szCs w:val="27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  <w:r w:rsidRPr="00DD5B95">
        <w:rPr>
          <w:sz w:val="27"/>
          <w:szCs w:val="27"/>
          <w:vertAlign w:val="superscript"/>
        </w:rPr>
        <w:t>1</w:t>
      </w:r>
    </w:p>
    <w:p w:rsidR="007C14FB" w:rsidRPr="00DD5B95" w:rsidRDefault="007C14FB" w:rsidP="00AC5920">
      <w:pPr>
        <w:spacing w:line="307" w:lineRule="exact"/>
        <w:ind w:left="80" w:right="80" w:firstLine="720"/>
        <w:jc w:val="both"/>
      </w:pPr>
      <w:r w:rsidRPr="00DD5B95">
        <w:rPr>
          <w:sz w:val="27"/>
          <w:szCs w:val="27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C14FB" w:rsidRPr="00DD5B95" w:rsidRDefault="007C14FB" w:rsidP="00AC5920">
      <w:pPr>
        <w:tabs>
          <w:tab w:val="left" w:pos="360"/>
          <w:tab w:val="left" w:pos="1405"/>
        </w:tabs>
        <w:spacing w:line="274" w:lineRule="exact"/>
        <w:ind w:right="8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</w:t>
      </w:r>
      <w:r w:rsidRPr="00C65B1B">
        <w:rPr>
          <w:b/>
          <w:bCs/>
          <w:sz w:val="27"/>
          <w:szCs w:val="27"/>
        </w:rPr>
        <w:t>15.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Постановление Администрации об аннулировании адреса объекта адресации содержит:</w:t>
      </w:r>
    </w:p>
    <w:p w:rsidR="007C14FB" w:rsidRPr="00DD5B95" w:rsidRDefault="007C14FB" w:rsidP="00AC5920">
      <w:pPr>
        <w:spacing w:after="120"/>
        <w:ind w:left="80" w:firstLine="720"/>
        <w:jc w:val="both"/>
      </w:pPr>
      <w:r w:rsidRPr="00DD5B95">
        <w:rPr>
          <w:sz w:val="27"/>
          <w:szCs w:val="27"/>
        </w:rPr>
        <w:t>аннулируемый адрес объекта адресации;</w:t>
      </w:r>
    </w:p>
    <w:p w:rsidR="007C14FB" w:rsidRPr="00DD5B95" w:rsidRDefault="007C14FB" w:rsidP="00AC5920">
      <w:pPr>
        <w:spacing w:before="120" w:line="283" w:lineRule="exact"/>
        <w:ind w:left="80" w:right="80" w:firstLine="720"/>
        <w:jc w:val="both"/>
      </w:pPr>
      <w:r w:rsidRPr="00DD5B95">
        <w:rPr>
          <w:sz w:val="27"/>
          <w:szCs w:val="27"/>
        </w:rPr>
        <w:t>уникальный номер аннулируемого адреса объекта адресации в государственном адресном реестре;</w:t>
      </w:r>
    </w:p>
    <w:p w:rsidR="007C14FB" w:rsidRPr="00DD5B95" w:rsidRDefault="007C14FB" w:rsidP="00AC5920">
      <w:pPr>
        <w:ind w:left="80" w:firstLine="720"/>
        <w:jc w:val="both"/>
      </w:pPr>
      <w:r w:rsidRPr="00DD5B95">
        <w:rPr>
          <w:sz w:val="27"/>
          <w:szCs w:val="27"/>
        </w:rPr>
        <w:t>причину аннулирования адреса объекта адресации;</w:t>
      </w:r>
    </w:p>
    <w:p w:rsidR="007C14FB" w:rsidRPr="00DD5B95" w:rsidRDefault="007C14FB" w:rsidP="00AC5920">
      <w:pPr>
        <w:spacing w:line="302" w:lineRule="exact"/>
        <w:ind w:left="80" w:right="80" w:firstLine="720"/>
        <w:jc w:val="both"/>
      </w:pPr>
      <w:r w:rsidRPr="00DD5B95">
        <w:rPr>
          <w:sz w:val="27"/>
          <w:szCs w:val="27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C14FB" w:rsidRPr="00DD5B95" w:rsidRDefault="007C14FB" w:rsidP="00AC5920">
      <w:pPr>
        <w:spacing w:line="317" w:lineRule="exact"/>
        <w:ind w:left="80" w:right="80" w:firstLine="720"/>
        <w:jc w:val="both"/>
      </w:pPr>
      <w:r w:rsidRPr="00DD5B95">
        <w:rPr>
          <w:sz w:val="27"/>
          <w:szCs w:val="27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 w:rsidRPr="00DD5B95">
        <w:rPr>
          <w:sz w:val="27"/>
          <w:szCs w:val="27"/>
          <w:vertAlign w:val="superscript"/>
        </w:rPr>
        <w:t>2</w:t>
      </w:r>
    </w:p>
    <w:p w:rsidR="007C14FB" w:rsidRPr="00DD5B95" w:rsidRDefault="007C14FB" w:rsidP="00AC5920">
      <w:pPr>
        <w:spacing w:after="300" w:line="317" w:lineRule="exact"/>
        <w:ind w:left="80" w:right="80" w:firstLine="720"/>
        <w:jc w:val="both"/>
      </w:pPr>
      <w:r w:rsidRPr="00DD5B95">
        <w:rPr>
          <w:sz w:val="27"/>
          <w:szCs w:val="27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</w:t>
      </w:r>
    </w:p>
    <w:p w:rsidR="007C14FB" w:rsidRDefault="007C14FB" w:rsidP="00AC5920">
      <w:pPr>
        <w:spacing w:before="300" w:after="120" w:line="182" w:lineRule="exact"/>
        <w:ind w:left="80" w:right="80"/>
        <w:rPr>
          <w:sz w:val="19"/>
          <w:szCs w:val="19"/>
          <w:vertAlign w:val="superscript"/>
        </w:rPr>
      </w:pPr>
      <w:r>
        <w:rPr>
          <w:sz w:val="19"/>
          <w:szCs w:val="19"/>
          <w:vertAlign w:val="superscript"/>
        </w:rPr>
        <w:t>_____________________________________________</w:t>
      </w:r>
    </w:p>
    <w:p w:rsidR="007C14FB" w:rsidRPr="00DD5B95" w:rsidRDefault="007C14FB" w:rsidP="00AC5920">
      <w:pPr>
        <w:spacing w:before="300" w:after="120" w:line="182" w:lineRule="exact"/>
        <w:ind w:left="80" w:right="80"/>
        <w:jc w:val="both"/>
      </w:pPr>
      <w:r w:rsidRPr="00DD5B95">
        <w:rPr>
          <w:sz w:val="19"/>
          <w:szCs w:val="19"/>
          <w:vertAlign w:val="superscript"/>
        </w:rPr>
        <w:t>1</w:t>
      </w:r>
      <w:r w:rsidRPr="00DD5B95">
        <w:rPr>
          <w:sz w:val="19"/>
          <w:szCs w:val="19"/>
        </w:rPr>
        <w:t xml:space="preserve"> Постановление Администрации о присвоении объекту адресации адреса может содержать другие необходимые конкретные сведения</w:t>
      </w:r>
    </w:p>
    <w:p w:rsidR="007C14FB" w:rsidRPr="00DD5B95" w:rsidRDefault="007C14FB" w:rsidP="00AC5920">
      <w:pPr>
        <w:spacing w:before="120" w:line="187" w:lineRule="exact"/>
        <w:ind w:left="80" w:right="80"/>
        <w:jc w:val="both"/>
      </w:pPr>
      <w:r>
        <w:rPr>
          <w:sz w:val="19"/>
          <w:szCs w:val="19"/>
          <w:vertAlign w:val="superscript"/>
        </w:rPr>
        <w:t xml:space="preserve">2 </w:t>
      </w:r>
      <w:r w:rsidRPr="00DD5B95">
        <w:rPr>
          <w:sz w:val="19"/>
          <w:szCs w:val="19"/>
        </w:rPr>
        <w:t>Постановление Администрации об аннулировании адреса объекта адресации может содержать другие необходимые конкретные сведения</w:t>
      </w:r>
    </w:p>
    <w:p w:rsidR="007C14FB" w:rsidRDefault="007C14FB" w:rsidP="00AC5920">
      <w:pPr>
        <w:tabs>
          <w:tab w:val="left" w:pos="9012"/>
        </w:tabs>
        <w:spacing w:line="245" w:lineRule="exact"/>
        <w:ind w:left="300" w:right="140"/>
        <w:jc w:val="both"/>
        <w:rPr>
          <w:sz w:val="27"/>
          <w:szCs w:val="27"/>
        </w:rPr>
      </w:pPr>
    </w:p>
    <w:p w:rsidR="007C14FB" w:rsidRDefault="007C14FB" w:rsidP="00AC5920">
      <w:pPr>
        <w:tabs>
          <w:tab w:val="left" w:pos="9012"/>
        </w:tabs>
        <w:spacing w:line="245" w:lineRule="exact"/>
        <w:ind w:left="300" w:right="140"/>
        <w:rPr>
          <w:sz w:val="27"/>
          <w:szCs w:val="27"/>
        </w:rPr>
      </w:pPr>
    </w:p>
    <w:p w:rsidR="007C14FB" w:rsidRDefault="007C14FB" w:rsidP="00AC5920">
      <w:pPr>
        <w:tabs>
          <w:tab w:val="left" w:pos="9012"/>
        </w:tabs>
        <w:spacing w:line="245" w:lineRule="exact"/>
        <w:ind w:left="300" w:right="140"/>
        <w:rPr>
          <w:sz w:val="27"/>
          <w:szCs w:val="27"/>
        </w:rPr>
      </w:pPr>
    </w:p>
    <w:p w:rsidR="007C14FB" w:rsidRDefault="007C14FB" w:rsidP="00AC5920">
      <w:pPr>
        <w:tabs>
          <w:tab w:val="left" w:pos="9012"/>
        </w:tabs>
        <w:spacing w:line="245" w:lineRule="exact"/>
        <w:ind w:left="300" w:right="140"/>
        <w:rPr>
          <w:sz w:val="27"/>
          <w:szCs w:val="27"/>
        </w:rPr>
      </w:pPr>
    </w:p>
    <w:p w:rsidR="007C14FB" w:rsidRDefault="007C14FB" w:rsidP="00AC5920">
      <w:pPr>
        <w:tabs>
          <w:tab w:val="left" w:pos="9012"/>
        </w:tabs>
        <w:spacing w:line="245" w:lineRule="exact"/>
        <w:ind w:left="300" w:right="140"/>
        <w:rPr>
          <w:sz w:val="27"/>
          <w:szCs w:val="27"/>
        </w:rPr>
      </w:pPr>
    </w:p>
    <w:p w:rsidR="007C14FB" w:rsidRDefault="007C14FB" w:rsidP="00AC5920">
      <w:pPr>
        <w:tabs>
          <w:tab w:val="left" w:pos="9012"/>
        </w:tabs>
        <w:spacing w:line="245" w:lineRule="exact"/>
        <w:ind w:right="140"/>
        <w:rPr>
          <w:sz w:val="27"/>
          <w:szCs w:val="27"/>
        </w:rPr>
      </w:pPr>
    </w:p>
    <w:p w:rsidR="007C14FB" w:rsidRPr="00DD5B95" w:rsidRDefault="007C14FB" w:rsidP="00AC5920">
      <w:pPr>
        <w:tabs>
          <w:tab w:val="left" w:pos="9012"/>
        </w:tabs>
        <w:spacing w:line="245" w:lineRule="exact"/>
        <w:ind w:right="-55"/>
        <w:jc w:val="both"/>
      </w:pPr>
      <w:r w:rsidRPr="00DD5B95">
        <w:rPr>
          <w:sz w:val="27"/>
          <w:szCs w:val="27"/>
        </w:rPr>
        <w:t>Администрации объединено с решением о при</w:t>
      </w:r>
      <w:r>
        <w:rPr>
          <w:sz w:val="27"/>
          <w:szCs w:val="27"/>
        </w:rPr>
        <w:t xml:space="preserve">своении этому объекту адресации </w:t>
      </w:r>
      <w:r w:rsidRPr="00DD5B95">
        <w:rPr>
          <w:sz w:val="27"/>
          <w:szCs w:val="27"/>
        </w:rPr>
        <w:t>нового адреса.</w:t>
      </w:r>
      <w:r w:rsidRPr="00DD5B95">
        <w:rPr>
          <w:sz w:val="27"/>
          <w:szCs w:val="27"/>
        </w:rPr>
        <w:tab/>
      </w:r>
    </w:p>
    <w:p w:rsidR="007C14FB" w:rsidRPr="00DD5B95" w:rsidRDefault="007C14FB" w:rsidP="00AC5920">
      <w:pPr>
        <w:tabs>
          <w:tab w:val="left" w:pos="1490"/>
        </w:tabs>
        <w:spacing w:line="293" w:lineRule="exact"/>
        <w:ind w:right="-55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</w:t>
      </w:r>
      <w:r w:rsidRPr="00C425C3">
        <w:rPr>
          <w:b/>
          <w:bCs/>
          <w:sz w:val="27"/>
          <w:szCs w:val="27"/>
        </w:rPr>
        <w:t>16.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C14FB" w:rsidRPr="00C425C3" w:rsidRDefault="007C14FB" w:rsidP="00AC5920">
      <w:pPr>
        <w:tabs>
          <w:tab w:val="left" w:pos="1486"/>
        </w:tabs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</w:t>
      </w:r>
      <w:r w:rsidRPr="00C425C3">
        <w:rPr>
          <w:b/>
          <w:bCs/>
          <w:sz w:val="27"/>
          <w:szCs w:val="27"/>
        </w:rPr>
        <w:t>17.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Постановление Администрации о присвоении объекту адресации адреса</w:t>
      </w:r>
      <w:r>
        <w:rPr>
          <w:sz w:val="27"/>
          <w:szCs w:val="27"/>
        </w:rPr>
        <w:t xml:space="preserve"> или </w:t>
      </w:r>
      <w:r w:rsidRPr="00DD5B95">
        <w:rPr>
          <w:sz w:val="27"/>
          <w:szCs w:val="27"/>
        </w:rPr>
        <w:t>аннулировании его адреса подлежит обязательному внесению Администрацией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в государственный адресный реестр в течение 3 рабо</w:t>
      </w:r>
      <w:r>
        <w:rPr>
          <w:sz w:val="27"/>
          <w:szCs w:val="27"/>
        </w:rPr>
        <w:t xml:space="preserve">чих дней со дня принятия такого </w:t>
      </w:r>
      <w:r w:rsidRPr="00DD5B95">
        <w:rPr>
          <w:sz w:val="27"/>
          <w:szCs w:val="27"/>
        </w:rPr>
        <w:t>постановления.</w:t>
      </w:r>
    </w:p>
    <w:p w:rsidR="007C14FB" w:rsidRPr="00C425C3" w:rsidRDefault="007C14FB" w:rsidP="00AC5920">
      <w:pPr>
        <w:tabs>
          <w:tab w:val="left" w:pos="720"/>
          <w:tab w:val="left" w:pos="900"/>
          <w:tab w:val="left" w:pos="1771"/>
        </w:tabs>
        <w:spacing w:line="317" w:lineRule="exact"/>
        <w:ind w:right="-55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</w:t>
      </w:r>
      <w:r w:rsidRPr="00C425C3">
        <w:rPr>
          <w:b/>
          <w:bCs/>
          <w:sz w:val="27"/>
          <w:szCs w:val="27"/>
        </w:rPr>
        <w:t>18.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Датой присвоения объекту адресации адреса</w:t>
      </w:r>
      <w:r>
        <w:rPr>
          <w:sz w:val="27"/>
          <w:szCs w:val="27"/>
        </w:rPr>
        <w:t xml:space="preserve">, изменения </w:t>
      </w:r>
      <w:proofErr w:type="gramStart"/>
      <w:r>
        <w:rPr>
          <w:sz w:val="27"/>
          <w:szCs w:val="27"/>
        </w:rPr>
        <w:t>или .</w:t>
      </w:r>
      <w:proofErr w:type="gramEnd"/>
      <w:r>
        <w:rPr>
          <w:sz w:val="27"/>
          <w:szCs w:val="27"/>
        </w:rPr>
        <w:t xml:space="preserve"> аннулирования </w:t>
      </w:r>
      <w:r w:rsidRPr="00DD5B95">
        <w:rPr>
          <w:sz w:val="27"/>
          <w:szCs w:val="27"/>
        </w:rPr>
        <w:t>его адреса признается дата внесения сведений об адресе объекта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адресации в государственный адресный реестр.</w:t>
      </w:r>
    </w:p>
    <w:p w:rsidR="007C14FB" w:rsidRPr="00DD5B95" w:rsidRDefault="007C14FB" w:rsidP="00AC5920">
      <w:pPr>
        <w:tabs>
          <w:tab w:val="left" w:pos="1471"/>
        </w:tabs>
        <w:spacing w:line="298" w:lineRule="exact"/>
        <w:ind w:right="-55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</w:t>
      </w:r>
      <w:r w:rsidRPr="00C425C3">
        <w:rPr>
          <w:b/>
          <w:bCs/>
          <w:sz w:val="27"/>
          <w:szCs w:val="27"/>
        </w:rPr>
        <w:t>19.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C14FB" w:rsidRPr="00DD5B95" w:rsidRDefault="007C14FB" w:rsidP="00AC5920">
      <w:pPr>
        <w:tabs>
          <w:tab w:val="left" w:pos="1328"/>
        </w:tabs>
        <w:spacing w:line="331" w:lineRule="exact"/>
        <w:ind w:left="300" w:firstLine="740"/>
        <w:jc w:val="both"/>
      </w:pPr>
      <w:proofErr w:type="gramStart"/>
      <w:r w:rsidRPr="00DD5B95">
        <w:rPr>
          <w:sz w:val="27"/>
          <w:szCs w:val="27"/>
        </w:rPr>
        <w:t>а)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право хозяйственного ведения;</w:t>
      </w:r>
    </w:p>
    <w:p w:rsidR="007C14FB" w:rsidRPr="00DD5B95" w:rsidRDefault="007C14FB" w:rsidP="00AC5920">
      <w:pPr>
        <w:tabs>
          <w:tab w:val="left" w:pos="1352"/>
        </w:tabs>
        <w:spacing w:line="331" w:lineRule="exact"/>
        <w:ind w:left="300" w:firstLine="740"/>
        <w:jc w:val="both"/>
      </w:pPr>
      <w:proofErr w:type="gramStart"/>
      <w:r w:rsidRPr="00DD5B95">
        <w:rPr>
          <w:sz w:val="27"/>
          <w:szCs w:val="27"/>
        </w:rPr>
        <w:t>б)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право оперативного управления;</w:t>
      </w:r>
    </w:p>
    <w:p w:rsidR="007C14FB" w:rsidRPr="00DD5B95" w:rsidRDefault="007C14FB" w:rsidP="00AC5920">
      <w:pPr>
        <w:tabs>
          <w:tab w:val="left" w:pos="1333"/>
        </w:tabs>
        <w:spacing w:line="331" w:lineRule="exact"/>
        <w:ind w:left="300" w:firstLine="740"/>
        <w:jc w:val="both"/>
      </w:pPr>
      <w:proofErr w:type="gramStart"/>
      <w:r w:rsidRPr="00DD5B95">
        <w:rPr>
          <w:sz w:val="27"/>
          <w:szCs w:val="27"/>
        </w:rPr>
        <w:t>в)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право пожизненно наследуемого владения;</w:t>
      </w:r>
    </w:p>
    <w:p w:rsidR="007C14FB" w:rsidRPr="00DD5B95" w:rsidRDefault="007C14FB" w:rsidP="00AC5920">
      <w:pPr>
        <w:tabs>
          <w:tab w:val="left" w:pos="1323"/>
        </w:tabs>
        <w:spacing w:line="331" w:lineRule="exact"/>
        <w:ind w:left="300" w:firstLine="740"/>
        <w:jc w:val="both"/>
      </w:pPr>
      <w:proofErr w:type="gramStart"/>
      <w:r w:rsidRPr="00DD5B95">
        <w:rPr>
          <w:sz w:val="27"/>
          <w:szCs w:val="27"/>
        </w:rPr>
        <w:t>г)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право постоянного (бессрочного) пользования.</w:t>
      </w:r>
    </w:p>
    <w:p w:rsidR="007C14FB" w:rsidRPr="00DD5B95" w:rsidRDefault="007C14FB" w:rsidP="00AC5920">
      <w:pPr>
        <w:tabs>
          <w:tab w:val="left" w:pos="720"/>
        </w:tabs>
        <w:ind w:right="-55"/>
        <w:jc w:val="both"/>
      </w:pPr>
      <w:r>
        <w:rPr>
          <w:b/>
          <w:bCs/>
          <w:sz w:val="27"/>
          <w:szCs w:val="27"/>
        </w:rPr>
        <w:t xml:space="preserve">          </w:t>
      </w:r>
      <w:r w:rsidRPr="00C425C3">
        <w:rPr>
          <w:b/>
          <w:bCs/>
          <w:sz w:val="27"/>
          <w:szCs w:val="27"/>
        </w:rPr>
        <w:t>20</w:t>
      </w:r>
      <w:r>
        <w:rPr>
          <w:b/>
          <w:bCs/>
          <w:sz w:val="27"/>
          <w:szCs w:val="27"/>
        </w:rPr>
        <w:t>.</w:t>
      </w:r>
      <w:r w:rsidRPr="00DD5B95">
        <w:rPr>
          <w:sz w:val="27"/>
          <w:szCs w:val="27"/>
        </w:rPr>
        <w:t xml:space="preserve"> Заявление составляется лицами, указанными в пункте 19 настоящих </w:t>
      </w:r>
      <w:r>
        <w:rPr>
          <w:sz w:val="27"/>
          <w:szCs w:val="27"/>
        </w:rPr>
        <w:t>П</w:t>
      </w:r>
      <w:r w:rsidR="004E2FC1">
        <w:rPr>
          <w:sz w:val="27"/>
          <w:szCs w:val="27"/>
        </w:rPr>
        <w:t>равил (далее – заявитель), по фор</w:t>
      </w:r>
      <w:r>
        <w:rPr>
          <w:sz w:val="27"/>
          <w:szCs w:val="27"/>
        </w:rPr>
        <w:t>ме, устанавливаемой Министерством финансов Российской Федерации.</w:t>
      </w:r>
    </w:p>
    <w:p w:rsidR="007C14FB" w:rsidRPr="00DD5B95" w:rsidRDefault="007C14FB" w:rsidP="00AC5920">
      <w:pPr>
        <w:spacing w:line="317" w:lineRule="exact"/>
        <w:ind w:right="-55" w:firstLine="720"/>
        <w:jc w:val="both"/>
      </w:pPr>
      <w:r w:rsidRPr="00C425C3">
        <w:rPr>
          <w:b/>
          <w:bCs/>
          <w:sz w:val="27"/>
          <w:szCs w:val="27"/>
        </w:rPr>
        <w:t>21.</w:t>
      </w:r>
      <w:r w:rsidRPr="00DD5B95">
        <w:rPr>
          <w:sz w:val="27"/>
          <w:szCs w:val="27"/>
        </w:rPr>
        <w:t xml:space="preserve">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- представитель заявителя)</w:t>
      </w:r>
      <w:r>
        <w:rPr>
          <w:sz w:val="27"/>
          <w:szCs w:val="27"/>
        </w:rPr>
        <w:t>.</w:t>
      </w:r>
    </w:p>
    <w:p w:rsidR="007C14FB" w:rsidRPr="00DD5B95" w:rsidRDefault="007C14FB" w:rsidP="00AC5920">
      <w:pPr>
        <w:spacing w:line="317" w:lineRule="exact"/>
        <w:ind w:right="-54" w:firstLine="740"/>
        <w:jc w:val="both"/>
      </w:pPr>
      <w:r w:rsidRPr="00DD5B95">
        <w:rPr>
          <w:sz w:val="27"/>
          <w:szCs w:val="27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C14FB" w:rsidRPr="00DD5B95" w:rsidRDefault="007C14FB" w:rsidP="00AC5920">
      <w:pPr>
        <w:spacing w:line="317" w:lineRule="exact"/>
        <w:ind w:right="-54" w:firstLine="740"/>
        <w:jc w:val="both"/>
      </w:pPr>
      <w:r w:rsidRPr="00DD5B95">
        <w:rPr>
          <w:sz w:val="27"/>
          <w:szCs w:val="27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7C14FB" w:rsidRPr="00DD5B95" w:rsidRDefault="007C14FB" w:rsidP="00AC5920">
      <w:pPr>
        <w:tabs>
          <w:tab w:val="left" w:pos="720"/>
          <w:tab w:val="left" w:pos="1538"/>
        </w:tabs>
        <w:spacing w:line="307" w:lineRule="exact"/>
        <w:ind w:right="-54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</w:t>
      </w:r>
      <w:r w:rsidRPr="00C425C3">
        <w:rPr>
          <w:b/>
          <w:bCs/>
          <w:sz w:val="27"/>
          <w:szCs w:val="27"/>
        </w:rPr>
        <w:t>22.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C14FB" w:rsidRPr="00C425C3" w:rsidRDefault="007C14FB" w:rsidP="00AC5920">
      <w:pPr>
        <w:tabs>
          <w:tab w:val="left" w:pos="720"/>
          <w:tab w:val="left" w:pos="1644"/>
        </w:tabs>
        <w:spacing w:line="322" w:lineRule="exact"/>
        <w:ind w:right="-54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          </w:t>
      </w:r>
      <w:r w:rsidRPr="00C425C3">
        <w:rPr>
          <w:b/>
          <w:bCs/>
          <w:sz w:val="27"/>
          <w:szCs w:val="27"/>
        </w:rPr>
        <w:t>23.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 xml:space="preserve">или в форме электронного документа с использованием информационно телекоммуникационных сетей общего пользования, в </w:t>
      </w:r>
      <w:r>
        <w:rPr>
          <w:sz w:val="27"/>
          <w:szCs w:val="27"/>
        </w:rPr>
        <w:t>том числе федеральной</w:t>
      </w:r>
      <w:r w:rsidRPr="00DD5B95">
        <w:rPr>
          <w:sz w:val="27"/>
          <w:szCs w:val="27"/>
        </w:rPr>
        <w:t xml:space="preserve"> государственной информационной системы «Единый портал государственных </w:t>
      </w:r>
      <w:r>
        <w:rPr>
          <w:sz w:val="27"/>
          <w:szCs w:val="27"/>
          <w:lang w:eastAsia="en-US"/>
        </w:rPr>
        <w:t>и</w:t>
      </w:r>
      <w:r w:rsidRPr="00DD5B95">
        <w:rPr>
          <w:sz w:val="27"/>
          <w:szCs w:val="27"/>
          <w:lang w:eastAsia="en-US"/>
        </w:rPr>
        <w:t xml:space="preserve"> </w:t>
      </w:r>
      <w:r w:rsidRPr="00DD5B95">
        <w:rPr>
          <w:sz w:val="27"/>
          <w:szCs w:val="27"/>
        </w:rPr>
        <w:t>муниципальных услуг (функций)» (далее - единый портал) или региональны</w:t>
      </w:r>
      <w:r>
        <w:rPr>
          <w:sz w:val="27"/>
          <w:szCs w:val="27"/>
        </w:rPr>
        <w:t>х</w:t>
      </w:r>
      <w:r w:rsidRPr="00DD5B95">
        <w:rPr>
          <w:sz w:val="27"/>
          <w:szCs w:val="27"/>
        </w:rPr>
        <w:t>) порталов государственных и муниципальных услуг (функций) (далее - региональный портал), портала федеральной информационной адресной системы</w:t>
      </w:r>
      <w:r w:rsidRPr="00DD5B95">
        <w:rPr>
          <w:rFonts w:ascii="Impact" w:hAnsi="Impact" w:cs="Impact"/>
          <w:smallCaps/>
          <w:sz w:val="19"/>
          <w:szCs w:val="19"/>
        </w:rPr>
        <w:t xml:space="preserve"> </w:t>
      </w:r>
      <w:r>
        <w:rPr>
          <w:rFonts w:ascii="Impact" w:hAnsi="Impact" w:cs="Impact"/>
          <w:smallCaps/>
          <w:sz w:val="19"/>
          <w:szCs w:val="19"/>
          <w:lang w:eastAsia="en-US"/>
        </w:rPr>
        <w:t>и</w:t>
      </w:r>
      <w:r w:rsidRPr="00DD5B95">
        <w:rPr>
          <w:rFonts w:ascii="Impact" w:hAnsi="Impact" w:cs="Impact"/>
          <w:smallCaps/>
          <w:sz w:val="19"/>
          <w:szCs w:val="19"/>
          <w:lang w:eastAsia="en-US"/>
        </w:rPr>
        <w:t xml:space="preserve"> </w:t>
      </w:r>
      <w:r w:rsidRPr="00DD5B95">
        <w:rPr>
          <w:sz w:val="27"/>
          <w:szCs w:val="27"/>
        </w:rPr>
        <w:t>информационно-телекоммуникационной сети «Ин</w:t>
      </w:r>
      <w:r>
        <w:rPr>
          <w:sz w:val="27"/>
          <w:szCs w:val="27"/>
        </w:rPr>
        <w:t>тернет» (далее - портал адресной</w:t>
      </w:r>
      <w:r w:rsidRPr="00DD5B95">
        <w:rPr>
          <w:sz w:val="27"/>
          <w:szCs w:val="27"/>
        </w:rPr>
        <w:t xml:space="preserve"> системы).</w:t>
      </w:r>
    </w:p>
    <w:p w:rsidR="007C14FB" w:rsidRPr="00DD5B95" w:rsidRDefault="007C14FB" w:rsidP="00AC5920">
      <w:pPr>
        <w:spacing w:line="312" w:lineRule="exact"/>
        <w:ind w:right="-54" w:firstLine="700"/>
        <w:jc w:val="both"/>
      </w:pPr>
      <w:r w:rsidRPr="00DD5B95">
        <w:rPr>
          <w:sz w:val="27"/>
          <w:szCs w:val="27"/>
        </w:rPr>
        <w:t xml:space="preserve">Заявление представляется заявителем (представителем заявителя) </w:t>
      </w:r>
      <w:r>
        <w:rPr>
          <w:sz w:val="27"/>
          <w:szCs w:val="27"/>
        </w:rPr>
        <w:t>в</w:t>
      </w:r>
      <w:r w:rsidRPr="00DD5B95">
        <w:rPr>
          <w:sz w:val="27"/>
          <w:szCs w:val="27"/>
        </w:rPr>
        <w:t xml:space="preserve"> Администрацию или многофункциональный центр предоставление государственных и муниципальных услуг, с которым Администрацией </w:t>
      </w:r>
      <w:r>
        <w:rPr>
          <w:sz w:val="27"/>
          <w:szCs w:val="27"/>
          <w:lang w:eastAsia="en-US"/>
        </w:rPr>
        <w:t>в</w:t>
      </w:r>
      <w:r w:rsidRPr="00DD5B95">
        <w:rPr>
          <w:sz w:val="27"/>
          <w:szCs w:val="27"/>
          <w:lang w:eastAsia="en-US"/>
        </w:rPr>
        <w:t xml:space="preserve"> </w:t>
      </w:r>
      <w:r w:rsidRPr="00DD5B95">
        <w:rPr>
          <w:sz w:val="27"/>
          <w:szCs w:val="27"/>
        </w:rPr>
        <w:t>установленном Правительством Россий</w:t>
      </w:r>
      <w:r>
        <w:rPr>
          <w:sz w:val="27"/>
          <w:szCs w:val="27"/>
        </w:rPr>
        <w:t>ской Федерации порядке заключен</w:t>
      </w:r>
      <w:r w:rsidRPr="00DD5B95">
        <w:rPr>
          <w:sz w:val="27"/>
          <w:szCs w:val="27"/>
        </w:rPr>
        <w:t xml:space="preserve"> соглашение о взаимодействии.</w:t>
      </w:r>
    </w:p>
    <w:p w:rsidR="007C14FB" w:rsidRPr="00DD5B95" w:rsidRDefault="007C14FB" w:rsidP="00AC5920">
      <w:pPr>
        <w:spacing w:line="322" w:lineRule="exact"/>
        <w:ind w:right="-54" w:firstLine="700"/>
        <w:jc w:val="both"/>
      </w:pPr>
      <w:r w:rsidRPr="00DD5B95">
        <w:rPr>
          <w:sz w:val="27"/>
          <w:szCs w:val="27"/>
        </w:rPr>
        <w:t xml:space="preserve">Перечень многофункциональных центров, с которыми Администрацией </w:t>
      </w:r>
      <w:r>
        <w:rPr>
          <w:sz w:val="27"/>
          <w:szCs w:val="27"/>
        </w:rPr>
        <w:t>в</w:t>
      </w:r>
      <w:r w:rsidRPr="00DD5B95">
        <w:rPr>
          <w:sz w:val="27"/>
          <w:szCs w:val="27"/>
        </w:rPr>
        <w:t xml:space="preserve"> установленном Правительством Российской Федерации порядке заключе</w:t>
      </w:r>
      <w:r>
        <w:rPr>
          <w:sz w:val="27"/>
          <w:szCs w:val="27"/>
        </w:rPr>
        <w:t>но</w:t>
      </w:r>
      <w:r w:rsidRPr="00DD5B95">
        <w:rPr>
          <w:sz w:val="27"/>
          <w:szCs w:val="27"/>
        </w:rPr>
        <w:t xml:space="preserve"> соглашение о взаимодействии, публикуется на официальном сайте Администрация в информационно-телекоммуникационной сети «Интернет».</w:t>
      </w:r>
    </w:p>
    <w:p w:rsidR="007C14FB" w:rsidRPr="00DD5B95" w:rsidRDefault="007C14FB" w:rsidP="00AC5920">
      <w:pPr>
        <w:spacing w:line="298" w:lineRule="exact"/>
        <w:ind w:right="-54" w:firstLine="700"/>
        <w:jc w:val="both"/>
      </w:pPr>
      <w:r w:rsidRPr="00DD5B95">
        <w:rPr>
          <w:sz w:val="27"/>
          <w:szCs w:val="27"/>
        </w:rPr>
        <w:t>Заявление представляется в Администрацию или многофункциональны</w:t>
      </w:r>
      <w:r>
        <w:rPr>
          <w:sz w:val="27"/>
          <w:szCs w:val="27"/>
        </w:rPr>
        <w:t>й</w:t>
      </w:r>
      <w:r w:rsidRPr="00DD5B95">
        <w:rPr>
          <w:sz w:val="27"/>
          <w:szCs w:val="27"/>
        </w:rPr>
        <w:t xml:space="preserve"> центр по месту нахождения объекта адресации.</w:t>
      </w:r>
    </w:p>
    <w:p w:rsidR="007C14FB" w:rsidRPr="00DD5B95" w:rsidRDefault="007C14FB" w:rsidP="00AC5920">
      <w:pPr>
        <w:tabs>
          <w:tab w:val="left" w:pos="1202"/>
        </w:tabs>
        <w:spacing w:line="322" w:lineRule="exact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</w:t>
      </w:r>
      <w:r w:rsidRPr="006C3C8D">
        <w:rPr>
          <w:b/>
          <w:bCs/>
          <w:sz w:val="27"/>
          <w:szCs w:val="27"/>
        </w:rPr>
        <w:t>24</w:t>
      </w:r>
      <w:r>
        <w:rPr>
          <w:sz w:val="27"/>
          <w:szCs w:val="27"/>
        </w:rPr>
        <w:t xml:space="preserve">. </w:t>
      </w:r>
      <w:r w:rsidRPr="00DD5B95">
        <w:rPr>
          <w:sz w:val="27"/>
          <w:szCs w:val="27"/>
        </w:rPr>
        <w:t>Заявление подписывается заявителем либо представителем заявителя.</w:t>
      </w:r>
    </w:p>
    <w:p w:rsidR="007C14FB" w:rsidRPr="00DD5B95" w:rsidRDefault="007C14FB" w:rsidP="00AC5920">
      <w:pPr>
        <w:spacing w:line="322" w:lineRule="exact"/>
        <w:ind w:firstLine="700"/>
        <w:jc w:val="both"/>
      </w:pPr>
      <w:r w:rsidRPr="00DD5B95">
        <w:rPr>
          <w:sz w:val="27"/>
          <w:szCs w:val="27"/>
        </w:rPr>
        <w:t>При представлении заявления представителем заявителя к такому заявлени</w:t>
      </w:r>
      <w:r>
        <w:rPr>
          <w:sz w:val="27"/>
          <w:szCs w:val="27"/>
        </w:rPr>
        <w:t>ю</w:t>
      </w:r>
      <w:r>
        <w:t xml:space="preserve"> </w:t>
      </w:r>
      <w:r w:rsidRPr="00DD5B95">
        <w:rPr>
          <w:sz w:val="27"/>
          <w:szCs w:val="27"/>
        </w:rPr>
        <w:t xml:space="preserve">прилагается доверенность, выданная представителю заявителя, оформленная </w:t>
      </w:r>
      <w:r>
        <w:rPr>
          <w:sz w:val="27"/>
          <w:szCs w:val="27"/>
          <w:lang w:eastAsia="en-US"/>
        </w:rPr>
        <w:t>в</w:t>
      </w:r>
      <w:r w:rsidRPr="00DD5B95">
        <w:rPr>
          <w:sz w:val="27"/>
          <w:szCs w:val="27"/>
          <w:lang w:eastAsia="en-US"/>
        </w:rPr>
        <w:t xml:space="preserve"> </w:t>
      </w:r>
      <w:r w:rsidRPr="00DD5B95">
        <w:rPr>
          <w:sz w:val="27"/>
          <w:szCs w:val="27"/>
        </w:rPr>
        <w:t>порядке, предусмотренном законодательством Российской Федерации.</w:t>
      </w:r>
    </w:p>
    <w:p w:rsidR="007C14FB" w:rsidRPr="00DD5B95" w:rsidRDefault="007C14FB" w:rsidP="00AC5920">
      <w:pPr>
        <w:spacing w:line="293" w:lineRule="exact"/>
        <w:ind w:left="80" w:right="-54" w:firstLine="640"/>
        <w:jc w:val="both"/>
      </w:pPr>
      <w:r w:rsidRPr="00DD5B95">
        <w:rPr>
          <w:sz w:val="27"/>
          <w:szCs w:val="27"/>
        </w:rPr>
        <w:t>Заявление в форме электронного док</w:t>
      </w:r>
      <w:r>
        <w:rPr>
          <w:sz w:val="27"/>
          <w:szCs w:val="27"/>
        </w:rPr>
        <w:t>умента подписывается заявителем либо</w:t>
      </w:r>
      <w:r w:rsidRPr="00DD5B95">
        <w:rPr>
          <w:sz w:val="27"/>
          <w:szCs w:val="27"/>
        </w:rPr>
        <w:t xml:space="preserve"> представителем заявителя с использова</w:t>
      </w:r>
      <w:r>
        <w:rPr>
          <w:sz w:val="27"/>
          <w:szCs w:val="27"/>
        </w:rPr>
        <w:t>нием усиленной квалифицированной</w:t>
      </w:r>
      <w:r w:rsidRPr="00DD5B95">
        <w:rPr>
          <w:sz w:val="27"/>
          <w:szCs w:val="27"/>
        </w:rPr>
        <w:t xml:space="preserve"> электронной подписи.</w:t>
      </w:r>
    </w:p>
    <w:p w:rsidR="007C14FB" w:rsidRPr="00DD5B95" w:rsidRDefault="007C14FB" w:rsidP="00AC5920">
      <w:pPr>
        <w:spacing w:line="317" w:lineRule="exact"/>
        <w:ind w:right="-54" w:firstLine="700"/>
        <w:jc w:val="both"/>
      </w:pPr>
      <w:r w:rsidRPr="00DD5B95">
        <w:rPr>
          <w:sz w:val="27"/>
          <w:szCs w:val="27"/>
        </w:rPr>
        <w:t>При предоставлении заявления представителе</w:t>
      </w:r>
      <w:r>
        <w:rPr>
          <w:sz w:val="27"/>
          <w:szCs w:val="27"/>
        </w:rPr>
        <w:t>м заявителя в форме</w:t>
      </w:r>
      <w:r w:rsidRPr="00DD5B95">
        <w:rPr>
          <w:sz w:val="27"/>
          <w:szCs w:val="27"/>
        </w:rPr>
        <w:t xml:space="preserve"> электронного документа к такому заявлению прилагается надлежащим образо</w:t>
      </w:r>
      <w:r>
        <w:rPr>
          <w:sz w:val="27"/>
          <w:szCs w:val="27"/>
        </w:rPr>
        <w:t>м</w:t>
      </w:r>
      <w:r w:rsidRPr="00DD5B95">
        <w:rPr>
          <w:sz w:val="27"/>
          <w:szCs w:val="27"/>
        </w:rPr>
        <w:t xml:space="preserve"> оформленная доверенность в форме электронного документа, подписанного </w:t>
      </w:r>
      <w:r w:rsidR="004E2FC1" w:rsidRPr="00DD5B95">
        <w:rPr>
          <w:sz w:val="27"/>
          <w:szCs w:val="27"/>
        </w:rPr>
        <w:t>лицом,</w:t>
      </w:r>
      <w:r w:rsidRPr="00DD5B95">
        <w:rPr>
          <w:sz w:val="27"/>
          <w:szCs w:val="27"/>
        </w:rPr>
        <w:t xml:space="preserve"> выдавшим (подписавшим) доверенность, с использованием усиленно</w:t>
      </w:r>
      <w:r>
        <w:rPr>
          <w:sz w:val="27"/>
          <w:szCs w:val="27"/>
        </w:rPr>
        <w:t>й</w:t>
      </w:r>
      <w:r w:rsidRPr="00DD5B95">
        <w:rPr>
          <w:sz w:val="27"/>
          <w:szCs w:val="27"/>
        </w:rPr>
        <w:t xml:space="preserve"> квалифицированной электронной подписи (в случае, если представитель заявителе действует на основании доверенности).</w:t>
      </w:r>
    </w:p>
    <w:p w:rsidR="007C14FB" w:rsidRPr="00DD5B95" w:rsidRDefault="007C14FB" w:rsidP="00AC5920">
      <w:pPr>
        <w:tabs>
          <w:tab w:val="left" w:pos="720"/>
          <w:tab w:val="left" w:pos="1261"/>
        </w:tabs>
        <w:spacing w:line="302" w:lineRule="exact"/>
        <w:ind w:right="-54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</w:t>
      </w:r>
      <w:r w:rsidRPr="006C3C8D">
        <w:rPr>
          <w:b/>
          <w:bCs/>
          <w:sz w:val="27"/>
          <w:szCs w:val="27"/>
        </w:rPr>
        <w:t>25.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В случае представления заявления при личном обращении заявителя ил</w:t>
      </w:r>
      <w:r>
        <w:rPr>
          <w:sz w:val="27"/>
          <w:szCs w:val="27"/>
        </w:rPr>
        <w:t>и</w:t>
      </w:r>
      <w:r w:rsidRPr="00DD5B95">
        <w:rPr>
          <w:sz w:val="27"/>
          <w:szCs w:val="27"/>
        </w:rPr>
        <w:t xml:space="preserve"> представителя заявителя предъявляется документ, удостоверяющий соответственн</w:t>
      </w:r>
      <w:r>
        <w:rPr>
          <w:sz w:val="27"/>
          <w:szCs w:val="27"/>
        </w:rPr>
        <w:t>о</w:t>
      </w:r>
      <w:r w:rsidRPr="00DD5B95">
        <w:rPr>
          <w:sz w:val="27"/>
          <w:szCs w:val="27"/>
        </w:rPr>
        <w:t xml:space="preserve"> личность заявителя или представителя заявителя.</w:t>
      </w:r>
    </w:p>
    <w:p w:rsidR="007C14FB" w:rsidRPr="006C3C8D" w:rsidRDefault="007C14FB" w:rsidP="00AC5920">
      <w:pPr>
        <w:spacing w:line="322" w:lineRule="exact"/>
        <w:ind w:right="60" w:firstLine="700"/>
        <w:jc w:val="both"/>
        <w:rPr>
          <w:sz w:val="27"/>
          <w:szCs w:val="27"/>
        </w:rPr>
      </w:pPr>
      <w:r w:rsidRPr="00DD5B95">
        <w:rPr>
          <w:sz w:val="27"/>
          <w:szCs w:val="27"/>
        </w:rPr>
        <w:t>Лицо, имеющее право действовать без доверенности от имени юридическог</w:t>
      </w:r>
      <w:r>
        <w:rPr>
          <w:sz w:val="27"/>
          <w:szCs w:val="27"/>
        </w:rPr>
        <w:t>о</w:t>
      </w:r>
      <w:r w:rsidRPr="00DD5B95">
        <w:rPr>
          <w:sz w:val="27"/>
          <w:szCs w:val="27"/>
        </w:rPr>
        <w:t xml:space="preserve"> лица, предъявляет документ, удостоверяющий его личность, и сообщает реквизита свидетельства о государственной регистрации юридического лица, а представител</w:t>
      </w:r>
      <w:r>
        <w:rPr>
          <w:sz w:val="27"/>
          <w:szCs w:val="27"/>
        </w:rPr>
        <w:t>ь</w:t>
      </w:r>
      <w:r w:rsidRPr="00DD5B95">
        <w:rPr>
          <w:sz w:val="27"/>
          <w:szCs w:val="27"/>
        </w:rPr>
        <w:t xml:space="preserve"> юридического лица предъявляет также документ, подтверждающий его полномочие действовать от имени этого юридического лица, или </w:t>
      </w:r>
      <w:r w:rsidR="004E2FC1" w:rsidRPr="00DD5B95">
        <w:rPr>
          <w:sz w:val="27"/>
          <w:szCs w:val="27"/>
        </w:rPr>
        <w:t>копию этого документа,</w:t>
      </w:r>
      <w:r w:rsidRPr="00DD5B95">
        <w:rPr>
          <w:sz w:val="27"/>
          <w:szCs w:val="27"/>
        </w:rPr>
        <w:t xml:space="preserve"> </w:t>
      </w:r>
      <w:r w:rsidRPr="006C3C8D">
        <w:rPr>
          <w:sz w:val="27"/>
          <w:szCs w:val="27"/>
        </w:rPr>
        <w:t>заверенную печатью и подписью руководителя этого юридического лица.</w:t>
      </w:r>
    </w:p>
    <w:p w:rsidR="007C14FB" w:rsidRPr="006C3C8D" w:rsidRDefault="007C14FB" w:rsidP="00AC5920">
      <w:pPr>
        <w:tabs>
          <w:tab w:val="left" w:pos="720"/>
          <w:tab w:val="left" w:pos="1207"/>
        </w:tabs>
        <w:spacing w:line="322" w:lineRule="exact"/>
        <w:jc w:val="both"/>
        <w:rPr>
          <w:sz w:val="27"/>
          <w:szCs w:val="27"/>
        </w:rPr>
      </w:pPr>
      <w:r w:rsidRPr="006C3C8D">
        <w:rPr>
          <w:b/>
          <w:bCs/>
          <w:sz w:val="27"/>
          <w:szCs w:val="27"/>
        </w:rPr>
        <w:lastRenderedPageBreak/>
        <w:t xml:space="preserve">          26.</w:t>
      </w:r>
      <w:r w:rsidRPr="006C3C8D">
        <w:rPr>
          <w:sz w:val="27"/>
          <w:szCs w:val="27"/>
        </w:rPr>
        <w:t xml:space="preserve"> К заявлению прилагаются следующие документы:</w:t>
      </w:r>
    </w:p>
    <w:p w:rsidR="007C14FB" w:rsidRPr="006C3C8D" w:rsidRDefault="007C14FB" w:rsidP="00AC5920">
      <w:pPr>
        <w:tabs>
          <w:tab w:val="left" w:pos="1103"/>
        </w:tabs>
        <w:spacing w:after="60" w:line="259" w:lineRule="exact"/>
        <w:ind w:right="-54" w:firstLine="740"/>
        <w:jc w:val="both"/>
        <w:rPr>
          <w:sz w:val="27"/>
          <w:szCs w:val="27"/>
        </w:rPr>
      </w:pPr>
      <w:proofErr w:type="gramStart"/>
      <w:r w:rsidRPr="006C3C8D">
        <w:rPr>
          <w:sz w:val="27"/>
          <w:szCs w:val="27"/>
        </w:rPr>
        <w:t>а)</w:t>
      </w:r>
      <w:r w:rsidRPr="006C3C8D">
        <w:rPr>
          <w:sz w:val="27"/>
          <w:szCs w:val="27"/>
        </w:rPr>
        <w:tab/>
      </w:r>
      <w:proofErr w:type="gramEnd"/>
      <w:r w:rsidRPr="006C3C8D">
        <w:rPr>
          <w:sz w:val="27"/>
          <w:szCs w:val="27"/>
        </w:rPr>
        <w:t xml:space="preserve">правоустанавливающие и (или) </w:t>
      </w:r>
      <w:proofErr w:type="spellStart"/>
      <w:r w:rsidR="004E2FC1" w:rsidRPr="006C3C8D">
        <w:rPr>
          <w:sz w:val="27"/>
          <w:szCs w:val="27"/>
        </w:rPr>
        <w:t>правоудостоверяющие</w:t>
      </w:r>
      <w:proofErr w:type="spellEnd"/>
      <w:r w:rsidRPr="006C3C8D">
        <w:rPr>
          <w:sz w:val="27"/>
          <w:szCs w:val="27"/>
        </w:rPr>
        <w:t xml:space="preserve"> документы на объект (объекты) адресации;</w:t>
      </w:r>
    </w:p>
    <w:p w:rsidR="007C14FB" w:rsidRPr="006C3C8D" w:rsidRDefault="007C14FB" w:rsidP="00AC5920">
      <w:pPr>
        <w:tabs>
          <w:tab w:val="left" w:pos="1137"/>
        </w:tabs>
        <w:spacing w:before="60" w:after="60" w:line="302" w:lineRule="exact"/>
        <w:ind w:right="-54" w:firstLine="740"/>
        <w:jc w:val="both"/>
        <w:rPr>
          <w:sz w:val="27"/>
          <w:szCs w:val="27"/>
        </w:rPr>
      </w:pPr>
      <w:proofErr w:type="gramStart"/>
      <w:r w:rsidRPr="006C3C8D">
        <w:rPr>
          <w:sz w:val="27"/>
          <w:szCs w:val="27"/>
        </w:rPr>
        <w:t>б)</w:t>
      </w:r>
      <w:r w:rsidRPr="006C3C8D">
        <w:rPr>
          <w:sz w:val="27"/>
          <w:szCs w:val="27"/>
        </w:rPr>
        <w:tab/>
      </w:r>
      <w:proofErr w:type="gramEnd"/>
      <w:r w:rsidRPr="006C3C8D">
        <w:rPr>
          <w:sz w:val="27"/>
          <w:szCs w:val="27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C14FB" w:rsidRPr="006C3C8D" w:rsidRDefault="007C14FB" w:rsidP="00AC5920">
      <w:pPr>
        <w:tabs>
          <w:tab w:val="left" w:pos="1161"/>
        </w:tabs>
        <w:spacing w:before="60" w:after="60" w:line="288" w:lineRule="exact"/>
        <w:ind w:right="-54" w:firstLine="740"/>
        <w:jc w:val="both"/>
        <w:rPr>
          <w:sz w:val="27"/>
          <w:szCs w:val="27"/>
        </w:rPr>
      </w:pPr>
      <w:proofErr w:type="gramStart"/>
      <w:r w:rsidRPr="006C3C8D">
        <w:rPr>
          <w:sz w:val="27"/>
          <w:szCs w:val="27"/>
        </w:rPr>
        <w:t>в)</w:t>
      </w:r>
      <w:r w:rsidRPr="006C3C8D">
        <w:rPr>
          <w:sz w:val="27"/>
          <w:szCs w:val="27"/>
        </w:rPr>
        <w:tab/>
      </w:r>
      <w:proofErr w:type="gramEnd"/>
      <w:r w:rsidRPr="006C3C8D">
        <w:rPr>
          <w:sz w:val="27"/>
          <w:szCs w:val="27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C14FB" w:rsidRPr="006C3C8D" w:rsidRDefault="007C14FB" w:rsidP="00AC5920">
      <w:pPr>
        <w:tabs>
          <w:tab w:val="left" w:pos="1271"/>
        </w:tabs>
        <w:spacing w:before="60" w:after="60" w:line="283" w:lineRule="exact"/>
        <w:ind w:right="120" w:firstLine="740"/>
        <w:jc w:val="both"/>
        <w:rPr>
          <w:sz w:val="27"/>
          <w:szCs w:val="27"/>
        </w:rPr>
      </w:pPr>
      <w:proofErr w:type="gramStart"/>
      <w:r w:rsidRPr="006C3C8D">
        <w:rPr>
          <w:sz w:val="27"/>
          <w:szCs w:val="27"/>
        </w:rPr>
        <w:t>г)</w:t>
      </w:r>
      <w:r w:rsidRPr="006C3C8D">
        <w:rPr>
          <w:sz w:val="27"/>
          <w:szCs w:val="27"/>
        </w:rPr>
        <w:tab/>
      </w:r>
      <w:proofErr w:type="gramEnd"/>
      <w:r w:rsidRPr="006C3C8D">
        <w:rPr>
          <w:sz w:val="27"/>
          <w:szCs w:val="27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C14FB" w:rsidRPr="006C3C8D" w:rsidRDefault="007C14FB" w:rsidP="00AC5920">
      <w:pPr>
        <w:tabs>
          <w:tab w:val="left" w:pos="1233"/>
        </w:tabs>
        <w:spacing w:before="60" w:after="60" w:line="288" w:lineRule="exact"/>
        <w:ind w:right="120" w:firstLine="740"/>
        <w:jc w:val="both"/>
        <w:rPr>
          <w:sz w:val="27"/>
          <w:szCs w:val="27"/>
        </w:rPr>
      </w:pPr>
      <w:proofErr w:type="gramStart"/>
      <w:r w:rsidRPr="006C3C8D">
        <w:rPr>
          <w:sz w:val="27"/>
          <w:szCs w:val="27"/>
        </w:rPr>
        <w:t>д)</w:t>
      </w:r>
      <w:r w:rsidRPr="006C3C8D">
        <w:rPr>
          <w:sz w:val="27"/>
          <w:szCs w:val="27"/>
        </w:rPr>
        <w:tab/>
      </w:r>
      <w:proofErr w:type="gramEnd"/>
      <w:r w:rsidRPr="006C3C8D">
        <w:rPr>
          <w:sz w:val="27"/>
          <w:szCs w:val="27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7C14FB" w:rsidRPr="006C3C8D" w:rsidRDefault="007C14FB" w:rsidP="00AC5920">
      <w:pPr>
        <w:tabs>
          <w:tab w:val="left" w:pos="1132"/>
        </w:tabs>
        <w:spacing w:before="60" w:after="60" w:line="307" w:lineRule="exact"/>
        <w:ind w:right="120" w:firstLine="740"/>
        <w:jc w:val="both"/>
        <w:rPr>
          <w:sz w:val="27"/>
          <w:szCs w:val="27"/>
        </w:rPr>
      </w:pPr>
      <w:proofErr w:type="gramStart"/>
      <w:r w:rsidRPr="006C3C8D">
        <w:rPr>
          <w:sz w:val="27"/>
          <w:szCs w:val="27"/>
        </w:rPr>
        <w:t>е)</w:t>
      </w:r>
      <w:r w:rsidRPr="006C3C8D">
        <w:rPr>
          <w:sz w:val="27"/>
          <w:szCs w:val="27"/>
        </w:rPr>
        <w:tab/>
      </w:r>
      <w:proofErr w:type="gramEnd"/>
      <w:r w:rsidRPr="006C3C8D">
        <w:rPr>
          <w:sz w:val="27"/>
          <w:szCs w:val="27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C14FB" w:rsidRPr="006C3C8D" w:rsidRDefault="007C14FB" w:rsidP="00AC5920">
      <w:pPr>
        <w:tabs>
          <w:tab w:val="left" w:pos="1262"/>
        </w:tabs>
        <w:spacing w:before="60" w:after="60" w:line="307" w:lineRule="exact"/>
        <w:ind w:right="120" w:firstLine="740"/>
        <w:jc w:val="both"/>
        <w:rPr>
          <w:sz w:val="27"/>
          <w:szCs w:val="27"/>
        </w:rPr>
      </w:pPr>
      <w:proofErr w:type="gramStart"/>
      <w:r w:rsidRPr="006C3C8D">
        <w:rPr>
          <w:sz w:val="27"/>
          <w:szCs w:val="27"/>
        </w:rPr>
        <w:t>ж)</w:t>
      </w:r>
      <w:r w:rsidRPr="006C3C8D">
        <w:rPr>
          <w:sz w:val="27"/>
          <w:szCs w:val="27"/>
        </w:rPr>
        <w:tab/>
      </w:r>
      <w:proofErr w:type="gramEnd"/>
      <w:r w:rsidRPr="006C3C8D">
        <w:rPr>
          <w:sz w:val="27"/>
          <w:szCs w:val="27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C14FB" w:rsidRPr="006C3C8D" w:rsidRDefault="007C14FB" w:rsidP="00AC5920">
      <w:pPr>
        <w:tabs>
          <w:tab w:val="left" w:pos="1171"/>
        </w:tabs>
        <w:spacing w:before="60" w:after="60"/>
        <w:ind w:firstLine="740"/>
        <w:jc w:val="both"/>
        <w:rPr>
          <w:sz w:val="27"/>
          <w:szCs w:val="27"/>
        </w:rPr>
      </w:pPr>
      <w:proofErr w:type="gramStart"/>
      <w:r w:rsidRPr="006C3C8D">
        <w:rPr>
          <w:sz w:val="27"/>
          <w:szCs w:val="27"/>
        </w:rPr>
        <w:t>з)</w:t>
      </w:r>
      <w:r w:rsidRPr="006C3C8D">
        <w:rPr>
          <w:sz w:val="27"/>
          <w:szCs w:val="27"/>
        </w:rPr>
        <w:tab/>
      </w:r>
      <w:proofErr w:type="gramEnd"/>
      <w:r w:rsidRPr="006C3C8D">
        <w:rPr>
          <w:sz w:val="27"/>
          <w:szCs w:val="27"/>
        </w:rPr>
        <w:t>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Правил, утвержденных постановлением Правительства Российской Федерации № 1221);</w:t>
      </w:r>
    </w:p>
    <w:p w:rsidR="007C14FB" w:rsidRPr="006C3C8D" w:rsidRDefault="007C14FB" w:rsidP="00AC5920">
      <w:pPr>
        <w:tabs>
          <w:tab w:val="left" w:pos="1223"/>
        </w:tabs>
        <w:spacing w:before="180" w:after="60" w:line="317" w:lineRule="exact"/>
        <w:ind w:right="120" w:firstLine="740"/>
        <w:jc w:val="both"/>
        <w:rPr>
          <w:sz w:val="27"/>
          <w:szCs w:val="27"/>
        </w:rPr>
      </w:pPr>
      <w:proofErr w:type="gramStart"/>
      <w:r w:rsidRPr="006C3C8D">
        <w:rPr>
          <w:sz w:val="27"/>
          <w:szCs w:val="27"/>
        </w:rPr>
        <w:t>и)</w:t>
      </w:r>
      <w:r w:rsidRPr="006C3C8D">
        <w:rPr>
          <w:sz w:val="27"/>
          <w:szCs w:val="27"/>
        </w:rPr>
        <w:tab/>
      </w:r>
      <w:proofErr w:type="gramEnd"/>
      <w:r w:rsidRPr="006C3C8D">
        <w:rPr>
          <w:sz w:val="27"/>
          <w:szCs w:val="27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Правил утвержденных постановлением Правительства Российской Федерации № 1221).</w:t>
      </w:r>
    </w:p>
    <w:p w:rsidR="007C14FB" w:rsidRPr="006C3C8D" w:rsidRDefault="007C14FB" w:rsidP="00AC5920">
      <w:pPr>
        <w:spacing w:before="60" w:after="60" w:line="312" w:lineRule="exact"/>
        <w:ind w:right="-54" w:firstLine="740"/>
        <w:jc w:val="both"/>
        <w:rPr>
          <w:sz w:val="27"/>
          <w:szCs w:val="27"/>
        </w:rPr>
      </w:pPr>
      <w:r w:rsidRPr="006C3C8D">
        <w:rPr>
          <w:b/>
          <w:bCs/>
          <w:sz w:val="27"/>
          <w:szCs w:val="27"/>
        </w:rPr>
        <w:t>27.</w:t>
      </w:r>
      <w:r w:rsidRPr="006C3C8D">
        <w:rPr>
          <w:sz w:val="27"/>
          <w:szCs w:val="27"/>
        </w:rPr>
        <w:t xml:space="preserve"> Администрация запрашивает документы, указанные в пункте 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C14FB" w:rsidRDefault="007C14FB" w:rsidP="00AC5920">
      <w:pPr>
        <w:spacing w:line="302" w:lineRule="exact"/>
        <w:ind w:right="-57" w:firstLine="839"/>
        <w:jc w:val="both"/>
        <w:rPr>
          <w:sz w:val="27"/>
          <w:szCs w:val="27"/>
        </w:rPr>
      </w:pPr>
      <w:r w:rsidRPr="006C3C8D">
        <w:rPr>
          <w:sz w:val="27"/>
          <w:szCs w:val="27"/>
        </w:rPr>
        <w:t>Заявители (представители заявителя) при подаче заявления вправе приложить к нему документы, указанные в пункте 26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C14FB" w:rsidRDefault="007C14FB" w:rsidP="00AC5920">
      <w:pPr>
        <w:spacing w:line="302" w:lineRule="exact"/>
        <w:ind w:right="-57" w:firstLine="8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Документы, указанные в пункте 26 настоящих Правил, представляемые в Администрацию в форме электронных документов, удостоверяются заявителем </w:t>
      </w:r>
      <w:r>
        <w:rPr>
          <w:sz w:val="27"/>
          <w:szCs w:val="27"/>
        </w:rPr>
        <w:lastRenderedPageBreak/>
        <w:t>(представителем заявителя) с использованием усиленной квалифицированной электронной подписи.</w:t>
      </w:r>
    </w:p>
    <w:p w:rsidR="007C14FB" w:rsidRPr="006C3C8D" w:rsidRDefault="007C14FB" w:rsidP="00AC5920">
      <w:pPr>
        <w:spacing w:line="302" w:lineRule="exact"/>
        <w:ind w:right="-57" w:firstLine="839"/>
        <w:jc w:val="both"/>
        <w:rPr>
          <w:sz w:val="27"/>
          <w:szCs w:val="27"/>
        </w:rPr>
      </w:pPr>
      <w:r w:rsidRPr="006C3C8D">
        <w:rPr>
          <w:b/>
          <w:bCs/>
          <w:sz w:val="27"/>
          <w:szCs w:val="27"/>
        </w:rPr>
        <w:t>28.</w:t>
      </w:r>
      <w:r w:rsidRPr="00DD5B95">
        <w:rPr>
          <w:sz w:val="27"/>
          <w:szCs w:val="27"/>
        </w:rPr>
        <w:t xml:space="preserve"> Если заявление и документы, указанные в пункте 26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7C14FB" w:rsidRPr="00DD5B95" w:rsidRDefault="007C14FB" w:rsidP="00AC5920">
      <w:pPr>
        <w:spacing w:line="322" w:lineRule="exact"/>
        <w:ind w:left="120" w:right="100" w:firstLine="700"/>
        <w:jc w:val="both"/>
      </w:pPr>
      <w:r w:rsidRPr="00DD5B95">
        <w:rPr>
          <w:sz w:val="27"/>
          <w:szCs w:val="27"/>
        </w:rPr>
        <w:t>В случае если заявление и документы, указанные в пункте 26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7C14FB" w:rsidRPr="00DD5B95" w:rsidRDefault="007C14FB" w:rsidP="00AC5920">
      <w:pPr>
        <w:spacing w:line="322" w:lineRule="exact"/>
        <w:ind w:left="120" w:right="100" w:firstLine="700"/>
        <w:jc w:val="both"/>
      </w:pPr>
      <w:r w:rsidRPr="00DD5B95">
        <w:rPr>
          <w:sz w:val="27"/>
          <w:szCs w:val="27"/>
        </w:rPr>
        <w:t>Получение заявления и документов, указанных в пункте 26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C14FB" w:rsidRPr="00DD5B95" w:rsidRDefault="007C14FB" w:rsidP="00AC5920">
      <w:pPr>
        <w:spacing w:line="312" w:lineRule="exact"/>
        <w:ind w:left="120" w:right="100" w:firstLine="700"/>
        <w:jc w:val="both"/>
      </w:pPr>
      <w:r w:rsidRPr="00DD5B95">
        <w:rPr>
          <w:sz w:val="27"/>
          <w:szCs w:val="27"/>
        </w:rPr>
        <w:t>Сообщение о получении заявления и документов, указанных в пункте 26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</w:t>
      </w:r>
      <w:r w:rsidRPr="00DD5B95">
        <w:t xml:space="preserve"> портал </w:t>
      </w:r>
      <w:r w:rsidRPr="00DD5B95">
        <w:rPr>
          <w:sz w:val="27"/>
          <w:szCs w:val="27"/>
        </w:rPr>
        <w:t>или портал адресной системы.</w:t>
      </w:r>
    </w:p>
    <w:p w:rsidR="007C14FB" w:rsidRPr="00DD5B95" w:rsidRDefault="007C14FB" w:rsidP="00AC5920">
      <w:pPr>
        <w:spacing w:line="322" w:lineRule="exact"/>
        <w:ind w:left="120" w:right="100" w:firstLine="700"/>
        <w:jc w:val="both"/>
      </w:pPr>
      <w:r w:rsidRPr="00DD5B95">
        <w:rPr>
          <w:sz w:val="27"/>
          <w:szCs w:val="27"/>
        </w:rPr>
        <w:t>Сообщение о получении заявления и документов, указанных в пункте 26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C14FB" w:rsidRPr="00DD5B95" w:rsidRDefault="007C14FB" w:rsidP="00AC5920">
      <w:pPr>
        <w:tabs>
          <w:tab w:val="left" w:pos="900"/>
          <w:tab w:val="left" w:pos="1296"/>
        </w:tabs>
        <w:spacing w:line="298" w:lineRule="exact"/>
        <w:ind w:right="10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</w:t>
      </w:r>
      <w:r w:rsidRPr="006C3C8D">
        <w:rPr>
          <w:b/>
          <w:bCs/>
          <w:sz w:val="27"/>
          <w:szCs w:val="27"/>
        </w:rPr>
        <w:t>29.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7C14FB" w:rsidRPr="00DD5B95" w:rsidRDefault="007C14FB" w:rsidP="00AC5920">
      <w:pPr>
        <w:tabs>
          <w:tab w:val="left" w:pos="900"/>
          <w:tab w:val="left" w:pos="1358"/>
        </w:tabs>
        <w:spacing w:line="312" w:lineRule="exact"/>
        <w:ind w:right="10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</w:t>
      </w:r>
      <w:r w:rsidRPr="006C3C8D">
        <w:rPr>
          <w:b/>
          <w:bCs/>
          <w:sz w:val="27"/>
          <w:szCs w:val="27"/>
        </w:rPr>
        <w:t>30.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В случае представления заявления через многофункциональный центр срок, указанный в пункте 29 настоящих Правил, исчисляется со дня передачи многофункциональным центром заявления и документов, указанных в пункте 26 настоящих Правил (при их наличии), в Администрацию.</w:t>
      </w:r>
    </w:p>
    <w:p w:rsidR="007C14FB" w:rsidRPr="00DD5B95" w:rsidRDefault="007C14FB" w:rsidP="00AC5920">
      <w:pPr>
        <w:tabs>
          <w:tab w:val="left" w:pos="900"/>
          <w:tab w:val="left" w:pos="1354"/>
        </w:tabs>
        <w:spacing w:line="312" w:lineRule="exact"/>
        <w:ind w:right="10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</w:t>
      </w:r>
      <w:r w:rsidRPr="006C3C8D">
        <w:rPr>
          <w:b/>
          <w:bCs/>
          <w:sz w:val="27"/>
          <w:szCs w:val="27"/>
        </w:rPr>
        <w:t>31.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7C14FB" w:rsidRPr="00DD5B95" w:rsidRDefault="007C14FB" w:rsidP="00AC5920">
      <w:pPr>
        <w:spacing w:line="312" w:lineRule="exact"/>
        <w:ind w:left="120" w:right="100" w:firstLine="700"/>
        <w:jc w:val="both"/>
      </w:pPr>
      <w:r w:rsidRPr="00DD5B95">
        <w:rPr>
          <w:sz w:val="27"/>
          <w:szCs w:val="27"/>
        </w:rPr>
        <w:lastRenderedPageBreak/>
        <w:t xml:space="preserve">в форме электронного документа с использованием </w:t>
      </w:r>
      <w:proofErr w:type="spellStart"/>
      <w:r w:rsidRPr="00DD5B95">
        <w:rPr>
          <w:sz w:val="27"/>
          <w:szCs w:val="27"/>
        </w:rPr>
        <w:t>информацирнно</w:t>
      </w:r>
      <w:proofErr w:type="spellEnd"/>
      <w:r w:rsidRPr="00DD5B95">
        <w:rPr>
          <w:sz w:val="27"/>
          <w:szCs w:val="27"/>
        </w:rPr>
        <w:t>- телекоммуникационных сетей общего пользования, в том числе единого портала,</w:t>
      </w:r>
    </w:p>
    <w:p w:rsidR="007C14FB" w:rsidRPr="00DD5B95" w:rsidRDefault="007C14FB" w:rsidP="00AC5920">
      <w:pPr>
        <w:spacing w:line="322" w:lineRule="exact"/>
        <w:ind w:left="120" w:right="100"/>
        <w:jc w:val="both"/>
      </w:pPr>
      <w:r w:rsidRPr="00DD5B95">
        <w:rPr>
          <w:sz w:val="27"/>
          <w:szCs w:val="27"/>
        </w:rPr>
        <w:t>региональных порталов или портала адресной системы, не позднее одного рабочего дня со дня истечения срока, указанного в пунктах 29 и 30 настоящих Правил;</w:t>
      </w:r>
    </w:p>
    <w:p w:rsidR="007C14FB" w:rsidRPr="00DD5B95" w:rsidRDefault="007C14FB" w:rsidP="00AC5920">
      <w:pPr>
        <w:spacing w:line="322" w:lineRule="exact"/>
        <w:ind w:left="60" w:right="40" w:firstLine="700"/>
        <w:jc w:val="both"/>
      </w:pPr>
      <w:r w:rsidRPr="00DD5B95">
        <w:rPr>
          <w:sz w:val="27"/>
          <w:szCs w:val="27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29 и 30 настоящих Правил срока посредством почтового отправления по указанному в заявлении почтовому адресу.</w:t>
      </w:r>
    </w:p>
    <w:p w:rsidR="007C14FB" w:rsidRPr="00DD5B95" w:rsidRDefault="007C14FB" w:rsidP="00AC5920">
      <w:pPr>
        <w:spacing w:line="322" w:lineRule="exact"/>
        <w:ind w:left="60" w:right="40" w:firstLine="700"/>
        <w:jc w:val="both"/>
      </w:pPr>
      <w:r w:rsidRPr="00DD5B95">
        <w:rPr>
          <w:sz w:val="27"/>
          <w:szCs w:val="27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29 и 30 настоящих Правил.</w:t>
      </w:r>
    </w:p>
    <w:p w:rsidR="007C14FB" w:rsidRPr="00DD5B95" w:rsidRDefault="007C14FB" w:rsidP="00AC5920">
      <w:pPr>
        <w:tabs>
          <w:tab w:val="left" w:pos="1255"/>
        </w:tabs>
        <w:spacing w:line="298" w:lineRule="exact"/>
        <w:ind w:right="4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</w:t>
      </w:r>
      <w:r w:rsidRPr="006C3C8D">
        <w:rPr>
          <w:b/>
          <w:bCs/>
          <w:sz w:val="27"/>
          <w:szCs w:val="27"/>
        </w:rPr>
        <w:t>32.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В присвоении объекту адресации адреса или аннулировании его адреса может быть отказано в случаях, если:</w:t>
      </w:r>
    </w:p>
    <w:p w:rsidR="007C14FB" w:rsidRPr="00DD5B95" w:rsidRDefault="007C14FB" w:rsidP="00AC5920">
      <w:pPr>
        <w:tabs>
          <w:tab w:val="left" w:pos="1102"/>
        </w:tabs>
        <w:spacing w:line="302" w:lineRule="exact"/>
        <w:ind w:left="60" w:right="40" w:firstLine="700"/>
        <w:jc w:val="both"/>
      </w:pPr>
      <w:proofErr w:type="gramStart"/>
      <w:r w:rsidRPr="00DD5B95">
        <w:rPr>
          <w:sz w:val="27"/>
          <w:szCs w:val="27"/>
        </w:rPr>
        <w:t>а)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с заявлением о присвоении объекту адресации адреса обратилось лицо, не указанное в пунктах 19 и 21 настоящих Правил;</w:t>
      </w:r>
    </w:p>
    <w:p w:rsidR="007C14FB" w:rsidRPr="00DD5B95" w:rsidRDefault="007C14FB" w:rsidP="00AC5920">
      <w:pPr>
        <w:tabs>
          <w:tab w:val="left" w:pos="1255"/>
        </w:tabs>
        <w:spacing w:line="322" w:lineRule="exact"/>
        <w:ind w:left="60" w:right="40" w:firstLine="700"/>
        <w:jc w:val="both"/>
      </w:pPr>
      <w:proofErr w:type="gramStart"/>
      <w:r w:rsidRPr="00DD5B95">
        <w:rPr>
          <w:sz w:val="27"/>
          <w:szCs w:val="27"/>
        </w:rPr>
        <w:t>б)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C14FB" w:rsidRPr="00DD5B95" w:rsidRDefault="007C14FB" w:rsidP="00AC5920">
      <w:pPr>
        <w:tabs>
          <w:tab w:val="left" w:pos="1193"/>
        </w:tabs>
        <w:spacing w:line="322" w:lineRule="exact"/>
        <w:ind w:left="60" w:right="40" w:firstLine="700"/>
        <w:jc w:val="both"/>
      </w:pPr>
      <w:proofErr w:type="gramStart"/>
      <w:r w:rsidRPr="00DD5B95">
        <w:rPr>
          <w:sz w:val="27"/>
          <w:szCs w:val="27"/>
        </w:rPr>
        <w:t>в)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C14FB" w:rsidRPr="00DD5B95" w:rsidRDefault="007C14FB" w:rsidP="00AC5920">
      <w:pPr>
        <w:tabs>
          <w:tab w:val="left" w:pos="1116"/>
        </w:tabs>
        <w:spacing w:line="317" w:lineRule="exact"/>
        <w:ind w:left="60" w:right="40" w:firstLine="700"/>
        <w:jc w:val="both"/>
      </w:pPr>
      <w:proofErr w:type="gramStart"/>
      <w:r w:rsidRPr="00DD5B95">
        <w:rPr>
          <w:sz w:val="27"/>
          <w:szCs w:val="27"/>
        </w:rPr>
        <w:t>г)</w:t>
      </w:r>
      <w:r w:rsidRPr="00DD5B95">
        <w:rPr>
          <w:sz w:val="27"/>
          <w:szCs w:val="27"/>
        </w:rPr>
        <w:tab/>
      </w:r>
      <w:proofErr w:type="gramEnd"/>
      <w:r w:rsidRPr="00DD5B95">
        <w:rPr>
          <w:sz w:val="27"/>
          <w:szCs w:val="27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Правил, утвержденных постановлением Правительства Российской Федерации № 1221.</w:t>
      </w:r>
    </w:p>
    <w:p w:rsidR="007C14FB" w:rsidRPr="00DD5B95" w:rsidRDefault="007C14FB" w:rsidP="00AC5920">
      <w:pPr>
        <w:tabs>
          <w:tab w:val="left" w:pos="1361"/>
        </w:tabs>
        <w:spacing w:line="317" w:lineRule="exact"/>
        <w:ind w:right="4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</w:t>
      </w:r>
      <w:r w:rsidRPr="006C3C8D">
        <w:rPr>
          <w:b/>
          <w:bCs/>
          <w:sz w:val="27"/>
          <w:szCs w:val="27"/>
        </w:rPr>
        <w:t>33</w:t>
      </w:r>
      <w:r>
        <w:rPr>
          <w:sz w:val="27"/>
          <w:szCs w:val="27"/>
        </w:rPr>
        <w:t xml:space="preserve">. </w:t>
      </w:r>
      <w:r w:rsidRPr="00DD5B95">
        <w:rPr>
          <w:sz w:val="27"/>
          <w:szCs w:val="27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32 настоящих Правил, являющиеся основанием для принятия такого решения.</w:t>
      </w:r>
    </w:p>
    <w:p w:rsidR="007C14FB" w:rsidRPr="00DD5B95" w:rsidRDefault="007C14FB" w:rsidP="00AC5920">
      <w:pPr>
        <w:tabs>
          <w:tab w:val="left" w:pos="720"/>
          <w:tab w:val="left" w:pos="1265"/>
        </w:tabs>
        <w:spacing w:line="317" w:lineRule="exact"/>
        <w:ind w:right="4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</w:t>
      </w:r>
      <w:r w:rsidRPr="006C3C8D">
        <w:rPr>
          <w:b/>
          <w:bCs/>
          <w:sz w:val="27"/>
          <w:szCs w:val="27"/>
        </w:rPr>
        <w:t>34.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7C14FB" w:rsidRPr="00DD5B95" w:rsidRDefault="007C14FB" w:rsidP="00AC5920">
      <w:pPr>
        <w:tabs>
          <w:tab w:val="left" w:pos="900"/>
          <w:tab w:val="left" w:pos="1356"/>
        </w:tabs>
        <w:spacing w:line="317" w:lineRule="exact"/>
        <w:ind w:right="4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           </w:t>
      </w:r>
      <w:r w:rsidRPr="008857AB">
        <w:rPr>
          <w:b/>
          <w:bCs/>
          <w:sz w:val="27"/>
          <w:szCs w:val="27"/>
        </w:rPr>
        <w:t>35.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C14FB" w:rsidRPr="00DD5B95" w:rsidRDefault="007C14FB" w:rsidP="00AC5920">
      <w:pPr>
        <w:tabs>
          <w:tab w:val="left" w:pos="1337"/>
        </w:tabs>
        <w:spacing w:line="317" w:lineRule="exact"/>
        <w:ind w:right="4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</w:t>
      </w:r>
      <w:r w:rsidRPr="008857AB">
        <w:rPr>
          <w:b/>
          <w:bCs/>
          <w:sz w:val="27"/>
          <w:szCs w:val="27"/>
        </w:rPr>
        <w:t>36.</w:t>
      </w:r>
      <w:r>
        <w:rPr>
          <w:sz w:val="27"/>
          <w:szCs w:val="27"/>
        </w:rPr>
        <w:t xml:space="preserve"> </w:t>
      </w:r>
      <w:r w:rsidRPr="00DD5B95">
        <w:rPr>
          <w:sz w:val="27"/>
          <w:szCs w:val="27"/>
        </w:rPr>
        <w:t>Структура адреса и правила написания наименований и нумерации объектов адресации определяются в соответствии с разделами III и IV Правил, утвержденных постановлением Правительст</w:t>
      </w:r>
      <w:r>
        <w:rPr>
          <w:sz w:val="27"/>
          <w:szCs w:val="27"/>
        </w:rPr>
        <w:t>ва Российской Федерации № 1221.</w:t>
      </w:r>
    </w:p>
    <w:p w:rsidR="007C14FB" w:rsidRPr="00DD5B95" w:rsidRDefault="007C14FB" w:rsidP="00AC5920"/>
    <w:p w:rsidR="007C14FB" w:rsidRDefault="007C14FB" w:rsidP="00AC5920"/>
    <w:p w:rsidR="007C14FB" w:rsidRDefault="007C14FB"/>
    <w:p w:rsidR="007C14FB" w:rsidRDefault="007C14FB"/>
    <w:p w:rsidR="007C14FB" w:rsidRDefault="007C14FB"/>
    <w:p w:rsidR="007C14FB" w:rsidRDefault="007C14FB"/>
    <w:p w:rsidR="007C14FB" w:rsidRDefault="007C14FB"/>
    <w:p w:rsidR="007C14FB" w:rsidRDefault="007C14FB"/>
    <w:p w:rsidR="007C14FB" w:rsidRDefault="007C14FB"/>
    <w:p w:rsidR="007C14FB" w:rsidRDefault="007C14FB"/>
    <w:sectPr w:rsidR="007C14FB" w:rsidSect="0010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41B035F"/>
    <w:multiLevelType w:val="hybridMultilevel"/>
    <w:tmpl w:val="5288BC58"/>
    <w:lvl w:ilvl="0" w:tplc="C2BAE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378"/>
    <w:rsid w:val="00001855"/>
    <w:rsid w:val="000153B9"/>
    <w:rsid w:val="000C7378"/>
    <w:rsid w:val="00106341"/>
    <w:rsid w:val="00125928"/>
    <w:rsid w:val="001D4DF1"/>
    <w:rsid w:val="001D66FE"/>
    <w:rsid w:val="00233BD1"/>
    <w:rsid w:val="002601FA"/>
    <w:rsid w:val="002632F8"/>
    <w:rsid w:val="00325DB0"/>
    <w:rsid w:val="0034719D"/>
    <w:rsid w:val="003B783B"/>
    <w:rsid w:val="004E2FC1"/>
    <w:rsid w:val="00640927"/>
    <w:rsid w:val="006764DC"/>
    <w:rsid w:val="006B19EC"/>
    <w:rsid w:val="006C3C8D"/>
    <w:rsid w:val="007C14FB"/>
    <w:rsid w:val="008857AB"/>
    <w:rsid w:val="008E5366"/>
    <w:rsid w:val="00955EAC"/>
    <w:rsid w:val="009707BE"/>
    <w:rsid w:val="009B0EA9"/>
    <w:rsid w:val="009B2767"/>
    <w:rsid w:val="009C7D2D"/>
    <w:rsid w:val="00A20BCF"/>
    <w:rsid w:val="00AC5920"/>
    <w:rsid w:val="00AC7895"/>
    <w:rsid w:val="00AF27E1"/>
    <w:rsid w:val="00AF4B4F"/>
    <w:rsid w:val="00BC1815"/>
    <w:rsid w:val="00BC5CA0"/>
    <w:rsid w:val="00C425C3"/>
    <w:rsid w:val="00C658A4"/>
    <w:rsid w:val="00C65B1B"/>
    <w:rsid w:val="00CD5BAD"/>
    <w:rsid w:val="00D2139B"/>
    <w:rsid w:val="00DD5B95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A9C69-6923-402D-A72F-6571A585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658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23201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BEST</cp:lastModifiedBy>
  <cp:revision>10</cp:revision>
  <cp:lastPrinted>2017-02-02T09:31:00Z</cp:lastPrinted>
  <dcterms:created xsi:type="dcterms:W3CDTF">2015-03-24T11:56:00Z</dcterms:created>
  <dcterms:modified xsi:type="dcterms:W3CDTF">2017-02-02T09:32:00Z</dcterms:modified>
</cp:coreProperties>
</file>